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30A56A" w14:textId="77777777" w:rsidR="003A7F2D" w:rsidRPr="00510876" w:rsidRDefault="00A57AF8">
      <w:pPr>
        <w:spacing w:after="0" w:line="276" w:lineRule="auto"/>
        <w:ind w:firstLine="0"/>
        <w:jc w:val="righ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i/>
          <w:iCs/>
          <w:szCs w:val="24"/>
        </w:rPr>
        <w:t>Załącznik nr </w:t>
      </w:r>
      <w:r w:rsidR="00BE4110" w:rsidRPr="00510876">
        <w:rPr>
          <w:rFonts w:asciiTheme="minorHAnsi" w:hAnsiTheme="minorHAnsi" w:cstheme="minorHAnsi"/>
          <w:i/>
          <w:iCs/>
          <w:szCs w:val="24"/>
        </w:rPr>
        <w:t>10</w:t>
      </w:r>
      <w:r w:rsidRPr="00510876">
        <w:rPr>
          <w:rFonts w:asciiTheme="minorHAnsi" w:hAnsiTheme="minorHAnsi" w:cstheme="minorHAnsi"/>
          <w:i/>
          <w:iCs/>
          <w:szCs w:val="24"/>
        </w:rPr>
        <w:t xml:space="preserve"> do SWZ </w:t>
      </w:r>
    </w:p>
    <w:p w14:paraId="02469825" w14:textId="77777777" w:rsidR="003A7F2D" w:rsidRPr="00510876" w:rsidRDefault="00A57AF8">
      <w:pPr>
        <w:spacing w:after="0" w:line="276" w:lineRule="auto"/>
        <w:ind w:left="2842" w:right="5" w:firstLine="698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b/>
          <w:szCs w:val="24"/>
        </w:rPr>
        <w:t>UMOWA NR …….…</w:t>
      </w:r>
    </w:p>
    <w:p w14:paraId="6947859A" w14:textId="77777777" w:rsidR="003A7F2D" w:rsidRPr="00510876" w:rsidRDefault="003A7F2D" w:rsidP="000634F4">
      <w:pPr>
        <w:pStyle w:val="Gwkaistopka"/>
        <w:rPr>
          <w:rFonts w:asciiTheme="minorHAnsi" w:hAnsiTheme="minorHAnsi" w:cstheme="minorHAnsi"/>
          <w:szCs w:val="24"/>
        </w:rPr>
      </w:pPr>
    </w:p>
    <w:p w14:paraId="77DD4DB2" w14:textId="77777777" w:rsidR="00A15E96" w:rsidRPr="00510876" w:rsidRDefault="00A57AF8" w:rsidP="00BE4110">
      <w:pPr>
        <w:pStyle w:val="Gwkaistopka"/>
        <w:spacing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zawarta w dniu ………..…...2024 roku pomiędzy: </w:t>
      </w:r>
    </w:p>
    <w:p w14:paraId="7FFA93F4" w14:textId="77777777" w:rsidR="00A15E96" w:rsidRPr="00510876" w:rsidRDefault="00A15E96" w:rsidP="00BE4110">
      <w:pPr>
        <w:pStyle w:val="Gwkaistopka"/>
        <w:spacing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Ochotniczą Strażą Pożarną w Łącku, z siedzibą: ul. Warszawska 39, 09-520 Łąck</w:t>
      </w:r>
    </w:p>
    <w:p w14:paraId="4B0B063B" w14:textId="77777777" w:rsidR="00A15E96" w:rsidRPr="00510876" w:rsidRDefault="00A15E96" w:rsidP="00BE4110">
      <w:pPr>
        <w:pStyle w:val="Gwkaistopka"/>
        <w:spacing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KRS: 0000107207, REGON: 610990022, NIP: 9710502112, reprezentowaną</w:t>
      </w:r>
    </w:p>
    <w:p w14:paraId="00FAD264" w14:textId="77777777" w:rsidR="003A7F2D" w:rsidRPr="00510876" w:rsidRDefault="00A15E96" w:rsidP="00BE4110">
      <w:pPr>
        <w:pStyle w:val="Gwkaistopka"/>
        <w:spacing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przez:……………………………………………………………………………………………………………………</w:t>
      </w:r>
    </w:p>
    <w:p w14:paraId="3165E859" w14:textId="77777777" w:rsidR="003A7F2D" w:rsidRPr="00510876" w:rsidRDefault="00A15E96" w:rsidP="00BE4110">
      <w:pPr>
        <w:pStyle w:val="Gwkaistopka"/>
        <w:spacing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zwaną w dalszej części </w:t>
      </w:r>
      <w:r w:rsidR="00A57AF8" w:rsidRPr="00510876">
        <w:rPr>
          <w:rFonts w:asciiTheme="minorHAnsi" w:hAnsiTheme="minorHAnsi" w:cstheme="minorHAnsi"/>
          <w:szCs w:val="24"/>
        </w:rPr>
        <w:t xml:space="preserve">umowy “Zamawiającym”, </w:t>
      </w:r>
    </w:p>
    <w:p w14:paraId="2D8F63A5" w14:textId="77777777" w:rsidR="003A7F2D" w:rsidRPr="00510876" w:rsidRDefault="00A57AF8" w:rsidP="00BE4110">
      <w:pPr>
        <w:pStyle w:val="Gwkaistopka"/>
        <w:spacing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 a </w:t>
      </w:r>
      <w:r w:rsidRPr="00510876">
        <w:rPr>
          <w:rFonts w:asciiTheme="minorHAnsi" w:hAnsiTheme="minorHAnsi" w:cstheme="minorHAnsi"/>
          <w:szCs w:val="24"/>
        </w:rPr>
        <w:tab/>
        <w:t xml:space="preserve"> </w:t>
      </w:r>
    </w:p>
    <w:p w14:paraId="70EE7097" w14:textId="77777777" w:rsidR="003A7F2D" w:rsidRPr="00510876" w:rsidRDefault="00A57AF8" w:rsidP="00BE4110">
      <w:pPr>
        <w:pStyle w:val="Gwkaistopka"/>
        <w:spacing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…………………………………………………………………………………………………………………………………</w:t>
      </w:r>
    </w:p>
    <w:p w14:paraId="06624988" w14:textId="77777777" w:rsidR="003A7F2D" w:rsidRPr="00510876" w:rsidRDefault="00A57AF8" w:rsidP="00BE4110">
      <w:pPr>
        <w:pStyle w:val="Gwkaistopka"/>
        <w:spacing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NIP…………………………………………………………</w:t>
      </w:r>
      <w:r w:rsidR="00A15E96" w:rsidRPr="00510876">
        <w:rPr>
          <w:rFonts w:asciiTheme="minorHAnsi" w:hAnsiTheme="minorHAnsi" w:cstheme="minorHAnsi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REGON</w:t>
      </w:r>
      <w:r w:rsidR="00A15E96" w:rsidRPr="00510876">
        <w:rPr>
          <w:rFonts w:asciiTheme="minorHAnsi" w:hAnsiTheme="minorHAnsi" w:cstheme="minorHAnsi"/>
          <w:szCs w:val="24"/>
        </w:rPr>
        <w:t xml:space="preserve"> ………………………………………………</w:t>
      </w:r>
      <w:r w:rsidRPr="00510876">
        <w:rPr>
          <w:rFonts w:asciiTheme="minorHAnsi" w:hAnsiTheme="minorHAnsi" w:cstheme="minorHAnsi"/>
          <w:szCs w:val="24"/>
        </w:rPr>
        <w:t xml:space="preserve"> reprezentowanym przez: ……………………………………….……………</w:t>
      </w:r>
    </w:p>
    <w:p w14:paraId="03AB9B3C" w14:textId="77777777" w:rsidR="003A7F2D" w:rsidRPr="00510876" w:rsidRDefault="00A15E96" w:rsidP="00BE4110">
      <w:pPr>
        <w:pStyle w:val="Gwkaistopka"/>
        <w:spacing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zwanym w dalszej części</w:t>
      </w:r>
      <w:r w:rsidR="00A57AF8" w:rsidRPr="00510876">
        <w:rPr>
          <w:rFonts w:asciiTheme="minorHAnsi" w:hAnsiTheme="minorHAnsi" w:cstheme="minorHAnsi"/>
          <w:szCs w:val="24"/>
        </w:rPr>
        <w:t xml:space="preserve"> umowy </w:t>
      </w:r>
      <w:r w:rsidR="00BE4110" w:rsidRPr="00510876">
        <w:rPr>
          <w:rFonts w:asciiTheme="minorHAnsi" w:hAnsiTheme="minorHAnsi" w:cstheme="minorHAnsi"/>
          <w:szCs w:val="24"/>
        </w:rPr>
        <w:t>„</w:t>
      </w:r>
      <w:r w:rsidR="00A57AF8" w:rsidRPr="00510876">
        <w:rPr>
          <w:rFonts w:asciiTheme="minorHAnsi" w:hAnsiTheme="minorHAnsi" w:cstheme="minorHAnsi"/>
          <w:szCs w:val="24"/>
        </w:rPr>
        <w:t xml:space="preserve">Wykonawcą” </w:t>
      </w:r>
    </w:p>
    <w:p w14:paraId="696F0271" w14:textId="77777777" w:rsidR="003A7F2D" w:rsidRPr="00510876" w:rsidRDefault="003A7F2D" w:rsidP="00BE4110">
      <w:pPr>
        <w:pStyle w:val="Gwkaistopka"/>
        <w:spacing w:line="360" w:lineRule="auto"/>
        <w:rPr>
          <w:rFonts w:asciiTheme="minorHAnsi" w:hAnsiTheme="minorHAnsi" w:cstheme="minorHAnsi"/>
          <w:szCs w:val="24"/>
        </w:rPr>
      </w:pPr>
    </w:p>
    <w:p w14:paraId="62BDAB59" w14:textId="0E8EAC2F" w:rsidR="003A7F2D" w:rsidRPr="00510876" w:rsidRDefault="00A57AF8" w:rsidP="008B3956">
      <w:pPr>
        <w:pStyle w:val="Gwkaistopka"/>
        <w:spacing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 W związku z wyborem Wykonawcy na podstawie przeprowadzonego postępowania</w:t>
      </w:r>
      <w:r w:rsidR="008B3956" w:rsidRPr="00510876">
        <w:rPr>
          <w:rFonts w:asciiTheme="minorHAnsi" w:hAnsiTheme="minorHAnsi" w:cstheme="minorHAnsi"/>
          <w:szCs w:val="24"/>
        </w:rPr>
        <w:t xml:space="preserve">                    </w:t>
      </w:r>
      <w:r w:rsidRPr="00510876">
        <w:rPr>
          <w:rFonts w:asciiTheme="minorHAnsi" w:hAnsiTheme="minorHAnsi" w:cstheme="minorHAnsi"/>
          <w:szCs w:val="24"/>
        </w:rPr>
        <w:t xml:space="preserve">o udzielenie zamówienia publicznego,  na zadanie: </w:t>
      </w:r>
      <w:r w:rsidR="00A15E96" w:rsidRPr="00510876">
        <w:rPr>
          <w:rFonts w:asciiTheme="minorHAnsi" w:hAnsiTheme="minorHAnsi" w:cstheme="minorHAnsi"/>
          <w:b/>
          <w:color w:val="auto"/>
          <w:szCs w:val="24"/>
        </w:rPr>
        <w:t>„Zakup nowego średniego samochodu ratowniczo</w:t>
      </w:r>
      <w:r w:rsidR="008B3956" w:rsidRPr="00510876">
        <w:rPr>
          <w:rFonts w:asciiTheme="minorHAnsi" w:hAnsiTheme="minorHAnsi" w:cstheme="minorHAnsi"/>
          <w:b/>
          <w:color w:val="auto"/>
          <w:szCs w:val="24"/>
        </w:rPr>
        <w:t xml:space="preserve"> </w:t>
      </w:r>
      <w:r w:rsidR="00A15E96" w:rsidRPr="00510876">
        <w:rPr>
          <w:rFonts w:asciiTheme="minorHAnsi" w:hAnsiTheme="minorHAnsi" w:cstheme="minorHAnsi"/>
          <w:b/>
          <w:color w:val="auto"/>
          <w:szCs w:val="24"/>
        </w:rPr>
        <w:t>-</w:t>
      </w:r>
      <w:r w:rsidR="008B3956" w:rsidRPr="00510876">
        <w:rPr>
          <w:rFonts w:asciiTheme="minorHAnsi" w:hAnsiTheme="minorHAnsi" w:cstheme="minorHAnsi"/>
          <w:b/>
          <w:color w:val="auto"/>
          <w:szCs w:val="24"/>
        </w:rPr>
        <w:t xml:space="preserve"> </w:t>
      </w:r>
      <w:r w:rsidR="00A15E96" w:rsidRPr="00510876">
        <w:rPr>
          <w:rFonts w:asciiTheme="minorHAnsi" w:hAnsiTheme="minorHAnsi" w:cstheme="minorHAnsi"/>
          <w:b/>
          <w:color w:val="auto"/>
          <w:szCs w:val="24"/>
        </w:rPr>
        <w:t>gaśniczego z napędem 4 x 4 ze zbiornikiem wody minimum 4,5 tysiąca wody dla Ochotniczej Straży Pożarnej w Łącku”</w:t>
      </w:r>
      <w:r w:rsidRPr="00510876">
        <w:rPr>
          <w:rFonts w:asciiTheme="minorHAnsi" w:hAnsiTheme="minorHAnsi" w:cstheme="minorHAnsi"/>
          <w:szCs w:val="24"/>
        </w:rPr>
        <w:t xml:space="preserve">, prowadzonego w trybie przetargu nieograniczonego zgodnie z przepisami ustawy z dnia </w:t>
      </w:r>
      <w:r w:rsidR="000634F4" w:rsidRPr="00510876">
        <w:rPr>
          <w:rFonts w:asciiTheme="minorHAnsi" w:hAnsiTheme="minorHAnsi" w:cstheme="minorHAnsi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 xml:space="preserve">11 września 2019 roku Prawo zamówień </w:t>
      </w:r>
      <w:r w:rsidRPr="00510876">
        <w:rPr>
          <w:rFonts w:asciiTheme="minorHAnsi" w:hAnsiTheme="minorHAnsi" w:cstheme="minorHAnsi"/>
          <w:color w:val="auto"/>
          <w:szCs w:val="24"/>
        </w:rPr>
        <w:t>publicznych (</w:t>
      </w:r>
      <w:proofErr w:type="spellStart"/>
      <w:r w:rsidRPr="00510876">
        <w:rPr>
          <w:rFonts w:asciiTheme="minorHAnsi" w:hAnsiTheme="minorHAnsi" w:cstheme="minorHAnsi"/>
          <w:color w:val="auto"/>
          <w:szCs w:val="24"/>
        </w:rPr>
        <w:t>t.j</w:t>
      </w:r>
      <w:proofErr w:type="spellEnd"/>
      <w:r w:rsidRPr="00510876">
        <w:rPr>
          <w:rFonts w:asciiTheme="minorHAnsi" w:hAnsiTheme="minorHAnsi" w:cstheme="minorHAnsi"/>
          <w:color w:val="auto"/>
          <w:szCs w:val="24"/>
        </w:rPr>
        <w:t>. Dz.</w:t>
      </w:r>
      <w:r w:rsidR="00A15E96" w:rsidRPr="00510876">
        <w:rPr>
          <w:rFonts w:asciiTheme="minorHAnsi" w:hAnsiTheme="minorHAnsi" w:cstheme="minorHAnsi"/>
          <w:color w:val="auto"/>
          <w:szCs w:val="24"/>
        </w:rPr>
        <w:t xml:space="preserve"> </w:t>
      </w:r>
      <w:r w:rsidRPr="00510876">
        <w:rPr>
          <w:rFonts w:asciiTheme="minorHAnsi" w:hAnsiTheme="minorHAnsi" w:cstheme="minorHAnsi"/>
          <w:color w:val="auto"/>
          <w:szCs w:val="24"/>
        </w:rPr>
        <w:t>U. z 202</w:t>
      </w:r>
      <w:r w:rsidR="00BE4110" w:rsidRPr="00510876">
        <w:rPr>
          <w:rFonts w:asciiTheme="minorHAnsi" w:hAnsiTheme="minorHAnsi" w:cstheme="minorHAnsi"/>
          <w:color w:val="auto"/>
          <w:szCs w:val="24"/>
        </w:rPr>
        <w:t>4</w:t>
      </w:r>
      <w:r w:rsidRPr="00510876">
        <w:rPr>
          <w:rFonts w:asciiTheme="minorHAnsi" w:hAnsiTheme="minorHAnsi" w:cstheme="minorHAnsi"/>
          <w:color w:val="auto"/>
          <w:szCs w:val="24"/>
        </w:rPr>
        <w:t xml:space="preserve"> poz. 1</w:t>
      </w:r>
      <w:r w:rsidR="00BE4110" w:rsidRPr="00510876">
        <w:rPr>
          <w:rFonts w:asciiTheme="minorHAnsi" w:hAnsiTheme="minorHAnsi" w:cstheme="minorHAnsi"/>
          <w:color w:val="auto"/>
          <w:szCs w:val="24"/>
        </w:rPr>
        <w:t>320</w:t>
      </w:r>
      <w:r w:rsidRPr="00510876">
        <w:rPr>
          <w:rFonts w:asciiTheme="minorHAnsi" w:hAnsiTheme="minorHAnsi" w:cstheme="minorHAnsi"/>
          <w:color w:val="auto"/>
          <w:szCs w:val="24"/>
        </w:rPr>
        <w:t xml:space="preserve"> – zwanej dalej „</w:t>
      </w:r>
      <w:proofErr w:type="spellStart"/>
      <w:r w:rsidRPr="00510876">
        <w:rPr>
          <w:rFonts w:asciiTheme="minorHAnsi" w:hAnsiTheme="minorHAnsi" w:cstheme="minorHAnsi"/>
          <w:color w:val="auto"/>
          <w:szCs w:val="24"/>
        </w:rPr>
        <w:t>Pzp</w:t>
      </w:r>
      <w:proofErr w:type="spellEnd"/>
      <w:r w:rsidRPr="00510876">
        <w:rPr>
          <w:rFonts w:asciiTheme="minorHAnsi" w:hAnsiTheme="minorHAnsi" w:cstheme="minorHAnsi"/>
          <w:szCs w:val="24"/>
        </w:rPr>
        <w:t>”), zostaje zawarta umowa o następującej treści:</w:t>
      </w:r>
    </w:p>
    <w:p w14:paraId="7EE602D8" w14:textId="77777777" w:rsidR="003A7F2D" w:rsidRPr="00510876" w:rsidRDefault="00A57AF8" w:rsidP="00BE4110">
      <w:pPr>
        <w:spacing w:after="0" w:line="360" w:lineRule="auto"/>
        <w:ind w:left="10" w:right="5" w:hanging="10"/>
        <w:jc w:val="center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b/>
          <w:szCs w:val="24"/>
        </w:rPr>
        <w:t>§ 1</w:t>
      </w:r>
      <w:r w:rsidRPr="00510876">
        <w:rPr>
          <w:rFonts w:asciiTheme="minorHAnsi" w:hAnsiTheme="minorHAnsi" w:cstheme="minorHAnsi"/>
          <w:b/>
          <w:szCs w:val="24"/>
        </w:rPr>
        <w:tab/>
      </w:r>
    </w:p>
    <w:p w14:paraId="5908178C" w14:textId="77777777" w:rsidR="003A7F2D" w:rsidRPr="00510876" w:rsidRDefault="00A57AF8" w:rsidP="00BE4110">
      <w:pPr>
        <w:pStyle w:val="Gwkaistopka"/>
        <w:spacing w:line="360" w:lineRule="auto"/>
        <w:jc w:val="center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Przedmiot umowy</w:t>
      </w:r>
    </w:p>
    <w:p w14:paraId="267C3219" w14:textId="77777777" w:rsidR="00A15E96" w:rsidRPr="00510876" w:rsidRDefault="000634F4" w:rsidP="00BE4110">
      <w:pPr>
        <w:pStyle w:val="Gwkaistopka"/>
        <w:spacing w:line="360" w:lineRule="auto"/>
        <w:ind w:left="142" w:firstLine="0"/>
        <w:rPr>
          <w:rFonts w:asciiTheme="minorHAnsi" w:eastAsia="Times New Roman" w:hAnsiTheme="minorHAnsi" w:cstheme="minorHAnsi"/>
          <w:szCs w:val="24"/>
        </w:rPr>
      </w:pPr>
      <w:r w:rsidRPr="00510876">
        <w:rPr>
          <w:rFonts w:asciiTheme="minorHAnsi" w:eastAsia="Times New Roman" w:hAnsiTheme="minorHAnsi" w:cstheme="minorHAnsi"/>
          <w:szCs w:val="24"/>
        </w:rPr>
        <w:t xml:space="preserve">1. </w:t>
      </w:r>
      <w:r w:rsidR="00A15E96" w:rsidRPr="00510876">
        <w:rPr>
          <w:rFonts w:asciiTheme="minorHAnsi" w:eastAsia="Times New Roman" w:hAnsiTheme="minorHAnsi" w:cstheme="minorHAnsi"/>
          <w:szCs w:val="24"/>
        </w:rPr>
        <w:t>Przedmiotem niniejszej umowy jest dostawa średniego samochodu ratowniczo-gaśniczego.</w:t>
      </w:r>
    </w:p>
    <w:p w14:paraId="059AB391" w14:textId="77777777" w:rsidR="00A15E96" w:rsidRPr="00510876" w:rsidRDefault="000634F4" w:rsidP="00BE4110">
      <w:pPr>
        <w:pStyle w:val="Gwkaistopka"/>
        <w:spacing w:line="360" w:lineRule="auto"/>
        <w:ind w:left="142" w:firstLine="0"/>
        <w:rPr>
          <w:rFonts w:asciiTheme="minorHAnsi" w:eastAsia="Times New Roman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2. </w:t>
      </w:r>
      <w:r w:rsidR="00A15E96" w:rsidRPr="00510876">
        <w:rPr>
          <w:rFonts w:asciiTheme="minorHAnsi" w:hAnsiTheme="minorHAnsi" w:cstheme="minorHAnsi"/>
          <w:szCs w:val="24"/>
        </w:rPr>
        <w:t xml:space="preserve">W ramach przedmiotowego zamówienia Wykonawca zobowiązuje się przekazać </w:t>
      </w:r>
      <w:r w:rsidR="00A15E96" w:rsidRPr="00510876">
        <w:rPr>
          <w:rFonts w:asciiTheme="minorHAnsi" w:eastAsia="Times New Roman" w:hAnsiTheme="minorHAnsi" w:cstheme="minorHAnsi"/>
          <w:szCs w:val="24"/>
        </w:rPr>
        <w:t xml:space="preserve">Zamawiającemu nowy samochód </w:t>
      </w:r>
      <w:r w:rsidR="00BE4110" w:rsidRPr="00510876">
        <w:rPr>
          <w:rFonts w:asciiTheme="minorHAnsi" w:eastAsia="Times New Roman" w:hAnsiTheme="minorHAnsi" w:cstheme="minorHAnsi"/>
          <w:szCs w:val="24"/>
        </w:rPr>
        <w:t xml:space="preserve">ratowniczo – gaśniczy </w:t>
      </w:r>
      <w:r w:rsidR="00A15E96" w:rsidRPr="00510876">
        <w:rPr>
          <w:rFonts w:asciiTheme="minorHAnsi" w:eastAsia="Times New Roman" w:hAnsiTheme="minorHAnsi" w:cstheme="minorHAnsi"/>
          <w:szCs w:val="24"/>
        </w:rPr>
        <w:t xml:space="preserve">w zakresie i na warunkach określonych </w:t>
      </w:r>
      <w:r w:rsidR="00BE4110" w:rsidRPr="00510876">
        <w:rPr>
          <w:rFonts w:asciiTheme="minorHAnsi" w:eastAsia="Times New Roman" w:hAnsiTheme="minorHAnsi" w:cstheme="minorHAnsi"/>
          <w:szCs w:val="24"/>
        </w:rPr>
        <w:t>w</w:t>
      </w:r>
      <w:r w:rsidR="00A15E96" w:rsidRPr="00510876">
        <w:rPr>
          <w:rFonts w:asciiTheme="minorHAnsi" w:eastAsia="Times New Roman" w:hAnsiTheme="minorHAnsi" w:cstheme="minorHAnsi"/>
          <w:szCs w:val="24"/>
        </w:rPr>
        <w:t xml:space="preserve"> Specyfikacji Warunków Zamówienia (SWZ), w szczególności zgodnie </w:t>
      </w:r>
      <w:r w:rsidR="00BE4110" w:rsidRPr="00510876">
        <w:rPr>
          <w:rFonts w:asciiTheme="minorHAnsi" w:eastAsia="Times New Roman" w:hAnsiTheme="minorHAnsi" w:cstheme="minorHAnsi"/>
          <w:szCs w:val="24"/>
        </w:rPr>
        <w:t xml:space="preserve">                       </w:t>
      </w:r>
      <w:r w:rsidR="00A15E96" w:rsidRPr="00510876">
        <w:rPr>
          <w:rFonts w:asciiTheme="minorHAnsi" w:eastAsia="Times New Roman" w:hAnsiTheme="minorHAnsi" w:cstheme="minorHAnsi"/>
          <w:szCs w:val="24"/>
        </w:rPr>
        <w:t>z warunkami technicznymi określonymi w Opisie Przedmiotu Zamówienia oraz z ofertą Wykonawcy, które to dokumenty stanowią integralną część niniejszej umowy.</w:t>
      </w:r>
    </w:p>
    <w:p w14:paraId="1AE763EC" w14:textId="77777777" w:rsidR="003A7F2D" w:rsidRPr="00510876" w:rsidRDefault="00A57AF8" w:rsidP="00BE4110">
      <w:pPr>
        <w:pStyle w:val="Gwkaistopka"/>
        <w:spacing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eastAsia="Times New Roman" w:hAnsiTheme="minorHAnsi" w:cstheme="minorHAnsi"/>
          <w:szCs w:val="24"/>
        </w:rPr>
        <w:lastRenderedPageBreak/>
        <w:t>2.</w:t>
      </w:r>
      <w:r w:rsidRPr="00510876">
        <w:rPr>
          <w:rFonts w:asciiTheme="minorHAnsi" w:eastAsia="Arial" w:hAnsiTheme="minorHAnsi" w:cstheme="minorHAnsi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 xml:space="preserve">Wykonawca oświadcza, że: </w:t>
      </w:r>
    </w:p>
    <w:p w14:paraId="39F10896" w14:textId="77777777" w:rsidR="003A7F2D" w:rsidRPr="00510876" w:rsidRDefault="00A57AF8" w:rsidP="00BE4110">
      <w:pPr>
        <w:pStyle w:val="Akapitzlist"/>
        <w:numPr>
          <w:ilvl w:val="0"/>
          <w:numId w:val="1"/>
        </w:numPr>
        <w:spacing w:after="4"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dostarczony przedmiot umowy jest fabrycznie nowy, pełnowartościowy, spełnia wymogi techniczne określone</w:t>
      </w:r>
      <w:r w:rsidR="000634F4" w:rsidRPr="00510876">
        <w:rPr>
          <w:rFonts w:asciiTheme="minorHAnsi" w:hAnsiTheme="minorHAnsi" w:cstheme="minorHAnsi"/>
          <w:szCs w:val="24"/>
        </w:rPr>
        <w:t xml:space="preserve"> w SWZ</w:t>
      </w:r>
      <w:r w:rsidRPr="00510876">
        <w:rPr>
          <w:rFonts w:asciiTheme="minorHAnsi" w:hAnsiTheme="minorHAnsi" w:cstheme="minorHAnsi"/>
          <w:szCs w:val="24"/>
        </w:rPr>
        <w:t xml:space="preserve">, jest wolny od wad fizycznych i prawnych, nie jest używany, ani uszkodzony mechanicznie, nie istnieją ani nie są wysuwane jakiekolwiek roszczenia osób trzecich </w:t>
      </w:r>
      <w:r w:rsidR="00BE4110" w:rsidRPr="00510876">
        <w:rPr>
          <w:rFonts w:asciiTheme="minorHAnsi" w:hAnsiTheme="minorHAnsi" w:cstheme="minorHAnsi"/>
          <w:szCs w:val="24"/>
        </w:rPr>
        <w:t>w stosunku do przedmiotu umowy,</w:t>
      </w:r>
    </w:p>
    <w:p w14:paraId="6EE330A4" w14:textId="77777777" w:rsidR="003A7F2D" w:rsidRPr="00510876" w:rsidRDefault="00A57AF8" w:rsidP="00BE4110">
      <w:pPr>
        <w:pStyle w:val="Akapitzlist"/>
        <w:numPr>
          <w:ilvl w:val="0"/>
          <w:numId w:val="1"/>
        </w:numPr>
        <w:spacing w:after="4"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wszelkie opłaty, podatki, ubezpieczenia jakie Wykonawca jest zobowiązany ponosić́</w:t>
      </w:r>
      <w:r w:rsidR="000634F4" w:rsidRPr="00510876">
        <w:rPr>
          <w:rFonts w:asciiTheme="minorHAnsi" w:hAnsiTheme="minorHAnsi" w:cstheme="minorHAnsi"/>
          <w:szCs w:val="24"/>
        </w:rPr>
        <w:t xml:space="preserve">  </w:t>
      </w:r>
      <w:r w:rsidRPr="00510876">
        <w:rPr>
          <w:rFonts w:asciiTheme="minorHAnsi" w:hAnsiTheme="minorHAnsi" w:cstheme="minorHAnsi"/>
          <w:szCs w:val="24"/>
        </w:rPr>
        <w:t xml:space="preserve">z tytułu przedmiotu umowy do dnia sprzedaży zostały uregulowane, </w:t>
      </w:r>
    </w:p>
    <w:p w14:paraId="1CCDEEBA" w14:textId="77777777" w:rsidR="003A7F2D" w:rsidRPr="00510876" w:rsidRDefault="00A57AF8" w:rsidP="00BE4110">
      <w:pPr>
        <w:pStyle w:val="Akapitzlist"/>
        <w:numPr>
          <w:ilvl w:val="0"/>
          <w:numId w:val="1"/>
        </w:numPr>
        <w:spacing w:after="4"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przedmiot umowy jest sprawny i gotowy do natychmiastowego użycia, </w:t>
      </w:r>
    </w:p>
    <w:p w14:paraId="234C25D2" w14:textId="48553F1E" w:rsidR="00BE4110" w:rsidRPr="00510876" w:rsidRDefault="00A57AF8" w:rsidP="00BE4110">
      <w:pPr>
        <w:pStyle w:val="Akapitzlist"/>
        <w:numPr>
          <w:ilvl w:val="0"/>
          <w:numId w:val="1"/>
        </w:numPr>
        <w:spacing w:after="4" w:line="360" w:lineRule="auto"/>
        <w:rPr>
          <w:rFonts w:asciiTheme="minorHAnsi" w:hAnsiTheme="minorHAnsi" w:cstheme="minorHAnsi"/>
          <w:color w:val="auto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przedmiot umowy spełnia wymagania polskich przepisów o ruchu drogowym </w:t>
      </w:r>
      <w:r w:rsidR="000634F4" w:rsidRPr="00510876">
        <w:rPr>
          <w:rFonts w:asciiTheme="minorHAnsi" w:hAnsiTheme="minorHAnsi" w:cstheme="minorHAnsi"/>
          <w:szCs w:val="24"/>
        </w:rPr>
        <w:t xml:space="preserve"> </w:t>
      </w:r>
      <w:r w:rsidR="008B3956" w:rsidRPr="00510876">
        <w:rPr>
          <w:rFonts w:asciiTheme="minorHAnsi" w:hAnsiTheme="minorHAnsi" w:cstheme="minorHAnsi"/>
          <w:szCs w:val="24"/>
        </w:rPr>
        <w:t xml:space="preserve">                 </w:t>
      </w:r>
      <w:r w:rsidRPr="00510876">
        <w:rPr>
          <w:rFonts w:asciiTheme="minorHAnsi" w:hAnsiTheme="minorHAnsi" w:cstheme="minorHAnsi"/>
          <w:szCs w:val="24"/>
        </w:rPr>
        <w:t xml:space="preserve">z uwzględnieniem wymagań́ dotyczących pojazdów uprzywilejowanych zgodnie </w:t>
      </w:r>
      <w:r w:rsidR="00BE4110" w:rsidRPr="00510876">
        <w:rPr>
          <w:rFonts w:asciiTheme="minorHAnsi" w:hAnsiTheme="minorHAnsi" w:cstheme="minorHAnsi"/>
          <w:szCs w:val="24"/>
        </w:rPr>
        <w:t xml:space="preserve">                              </w:t>
      </w:r>
      <w:r w:rsidRPr="00510876">
        <w:rPr>
          <w:rFonts w:asciiTheme="minorHAnsi" w:hAnsiTheme="minorHAnsi" w:cstheme="minorHAnsi"/>
          <w:szCs w:val="24"/>
        </w:rPr>
        <w:t>z ustawą z dnia 20 czerwca 1997 r. Prawo o ruchu drogowym (</w:t>
      </w:r>
      <w:r w:rsidRPr="00510876">
        <w:rPr>
          <w:rFonts w:asciiTheme="minorHAnsi" w:hAnsiTheme="minorHAnsi" w:cstheme="minorHAnsi"/>
          <w:color w:val="auto"/>
          <w:szCs w:val="24"/>
        </w:rPr>
        <w:t>tekst jedn. Dz.</w:t>
      </w:r>
      <w:r w:rsidR="000634F4" w:rsidRPr="00510876">
        <w:rPr>
          <w:rFonts w:asciiTheme="minorHAnsi" w:hAnsiTheme="minorHAnsi" w:cstheme="minorHAnsi"/>
          <w:color w:val="auto"/>
          <w:szCs w:val="24"/>
        </w:rPr>
        <w:t xml:space="preserve"> </w:t>
      </w:r>
      <w:r w:rsidRPr="00510876">
        <w:rPr>
          <w:rFonts w:asciiTheme="minorHAnsi" w:hAnsiTheme="minorHAnsi" w:cstheme="minorHAnsi"/>
          <w:color w:val="auto"/>
          <w:szCs w:val="24"/>
        </w:rPr>
        <w:t>U. 202</w:t>
      </w:r>
      <w:r w:rsidR="006A3ADB" w:rsidRPr="00510876">
        <w:rPr>
          <w:rFonts w:asciiTheme="minorHAnsi" w:hAnsiTheme="minorHAnsi" w:cstheme="minorHAnsi"/>
          <w:color w:val="auto"/>
          <w:szCs w:val="24"/>
        </w:rPr>
        <w:t>4</w:t>
      </w:r>
      <w:r w:rsidRPr="00510876">
        <w:rPr>
          <w:rFonts w:asciiTheme="minorHAnsi" w:hAnsiTheme="minorHAnsi" w:cstheme="minorHAnsi"/>
          <w:color w:val="auto"/>
          <w:szCs w:val="24"/>
        </w:rPr>
        <w:t xml:space="preserve"> r. poz. 1</w:t>
      </w:r>
      <w:r w:rsidR="006A3ADB" w:rsidRPr="00510876">
        <w:rPr>
          <w:rFonts w:asciiTheme="minorHAnsi" w:hAnsiTheme="minorHAnsi" w:cstheme="minorHAnsi"/>
          <w:color w:val="auto"/>
          <w:szCs w:val="24"/>
        </w:rPr>
        <w:t>251</w:t>
      </w:r>
      <w:r w:rsidRPr="00510876">
        <w:rPr>
          <w:rFonts w:asciiTheme="minorHAnsi" w:hAnsiTheme="minorHAnsi" w:cstheme="minorHAnsi"/>
          <w:color w:val="auto"/>
          <w:szCs w:val="24"/>
        </w:rPr>
        <w:t xml:space="preserve"> ze zm.)</w:t>
      </w:r>
      <w:r w:rsidR="00BE4110" w:rsidRPr="00510876">
        <w:rPr>
          <w:rFonts w:asciiTheme="minorHAnsi" w:hAnsiTheme="minorHAnsi" w:cstheme="minorHAnsi"/>
          <w:color w:val="auto"/>
          <w:szCs w:val="24"/>
        </w:rPr>
        <w:t xml:space="preserve"> wraz z przepisami wykonawczymi,</w:t>
      </w:r>
    </w:p>
    <w:p w14:paraId="3B53B15F" w14:textId="3878A4C7" w:rsidR="00D45F0A" w:rsidRPr="00510876" w:rsidRDefault="00BE4110" w:rsidP="00DD535A">
      <w:pPr>
        <w:numPr>
          <w:ilvl w:val="0"/>
          <w:numId w:val="1"/>
        </w:numPr>
        <w:spacing w:after="4"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 </w:t>
      </w:r>
      <w:r w:rsidR="008B3956" w:rsidRPr="00510876">
        <w:rPr>
          <w:rFonts w:asciiTheme="minorHAnsi" w:hAnsiTheme="minorHAnsi" w:cstheme="minorHAnsi"/>
          <w:szCs w:val="24"/>
        </w:rPr>
        <w:t>posiada</w:t>
      </w:r>
      <w:r w:rsidR="00D45F0A" w:rsidRPr="00510876">
        <w:rPr>
          <w:rFonts w:asciiTheme="minorHAnsi" w:hAnsiTheme="minorHAnsi" w:cstheme="minorHAnsi"/>
          <w:szCs w:val="24"/>
        </w:rPr>
        <w:t xml:space="preserve"> na moment odbioru świadectwo dopuszczenia dla samochodu oraz sprzętu </w:t>
      </w:r>
      <w:r w:rsidRPr="00510876">
        <w:rPr>
          <w:rFonts w:asciiTheme="minorHAnsi" w:hAnsiTheme="minorHAnsi" w:cstheme="minorHAnsi"/>
          <w:szCs w:val="24"/>
        </w:rPr>
        <w:t>d</w:t>
      </w:r>
      <w:r w:rsidR="00D45F0A" w:rsidRPr="00510876">
        <w:rPr>
          <w:rFonts w:asciiTheme="minorHAnsi" w:hAnsiTheme="minorHAnsi" w:cstheme="minorHAnsi"/>
          <w:szCs w:val="24"/>
        </w:rPr>
        <w:t xml:space="preserve">ostarczonego wraz z samochodem, dla którego wymagane jest posiadanie świadectwa dopuszczenia, wystawione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</w:t>
      </w:r>
      <w:r w:rsidR="008B3956" w:rsidRPr="00510876">
        <w:rPr>
          <w:rFonts w:asciiTheme="minorHAnsi" w:hAnsiTheme="minorHAnsi" w:cstheme="minorHAnsi"/>
          <w:szCs w:val="24"/>
        </w:rPr>
        <w:t xml:space="preserve">                           </w:t>
      </w:r>
      <w:r w:rsidR="00D45F0A" w:rsidRPr="00510876">
        <w:rPr>
          <w:rFonts w:asciiTheme="minorHAnsi" w:hAnsiTheme="minorHAnsi" w:cstheme="minorHAnsi"/>
          <w:szCs w:val="24"/>
        </w:rPr>
        <w:t>(Dz. U. z 2007 r. nr 143, poz. 1002 ze zm.)</w:t>
      </w:r>
      <w:r w:rsidRPr="00510876">
        <w:rPr>
          <w:rFonts w:asciiTheme="minorHAnsi" w:hAnsiTheme="minorHAnsi" w:cstheme="minorHAnsi"/>
          <w:szCs w:val="24"/>
        </w:rPr>
        <w:t>.</w:t>
      </w:r>
    </w:p>
    <w:p w14:paraId="14C85950" w14:textId="77777777" w:rsidR="003A7F2D" w:rsidRPr="00510876" w:rsidRDefault="00BE4110" w:rsidP="00BE4110">
      <w:pPr>
        <w:spacing w:after="4"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3. </w:t>
      </w:r>
      <w:r w:rsidR="00A57AF8" w:rsidRPr="00510876">
        <w:rPr>
          <w:rFonts w:asciiTheme="minorHAnsi" w:hAnsiTheme="minorHAnsi" w:cstheme="minorHAnsi"/>
          <w:szCs w:val="24"/>
        </w:rPr>
        <w:t xml:space="preserve">Podwozie pojazdu musi posiadać́ świadectwo homologacji typu zgodnie z odrębnymi przepisami. </w:t>
      </w:r>
    </w:p>
    <w:p w14:paraId="651716B2" w14:textId="77777777" w:rsidR="003A7F2D" w:rsidRPr="00510876" w:rsidRDefault="00A57AF8" w:rsidP="00BE4110">
      <w:pPr>
        <w:pStyle w:val="Akapitzlist"/>
        <w:numPr>
          <w:ilvl w:val="0"/>
          <w:numId w:val="27"/>
        </w:numPr>
        <w:spacing w:after="4"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Przedmiot umowy musi być́ oznakowany zgodnie z aktualnymi wymaganiami Komendanta Głównego PSP. </w:t>
      </w:r>
    </w:p>
    <w:p w14:paraId="41CE9330" w14:textId="77777777" w:rsidR="003A7F2D" w:rsidRPr="00510876" w:rsidRDefault="00A57AF8" w:rsidP="00BE4110">
      <w:pPr>
        <w:pStyle w:val="Akapitzlist"/>
        <w:numPr>
          <w:ilvl w:val="0"/>
          <w:numId w:val="27"/>
        </w:numPr>
        <w:spacing w:after="4"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Wykonawca zobowiązuje się do umieszczania stosownych logotypów i oznaczeń́ instytucji dofinansowującej na samochodzie zgodnie ze wzorem jaki zostanie przekazany przez Zamawiającego. </w:t>
      </w:r>
    </w:p>
    <w:p w14:paraId="2CF18130" w14:textId="77777777" w:rsidR="003F165A" w:rsidRPr="00510876" w:rsidRDefault="00D45F0A" w:rsidP="00BE4110">
      <w:pPr>
        <w:numPr>
          <w:ilvl w:val="0"/>
          <w:numId w:val="27"/>
        </w:numPr>
        <w:spacing w:after="4"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Po odbiorze pojazdu wraz z wyposażeniem oraz wszelkimi wymaganymi dokumentami, Wykonawca zobowiązany jest do współpracy z Zamawiającym w trakcie procesu rejestracji pojazdu. </w:t>
      </w:r>
    </w:p>
    <w:p w14:paraId="47F5E5BB" w14:textId="77777777" w:rsidR="00D45F0A" w:rsidRPr="00510876" w:rsidRDefault="00D45F0A" w:rsidP="00BE4110">
      <w:pPr>
        <w:pStyle w:val="Akapitzlist"/>
        <w:numPr>
          <w:ilvl w:val="0"/>
          <w:numId w:val="27"/>
        </w:numPr>
        <w:spacing w:after="4"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lastRenderedPageBreak/>
        <w:t xml:space="preserve">Wykonawca oświadcza, że </w:t>
      </w:r>
      <w:r w:rsidR="007F5A0D" w:rsidRPr="00510876">
        <w:rPr>
          <w:rFonts w:asciiTheme="minorHAnsi" w:hAnsiTheme="minorHAnsi" w:cstheme="minorHAnsi"/>
          <w:szCs w:val="24"/>
        </w:rPr>
        <w:t xml:space="preserve">zobowiązuje się </w:t>
      </w:r>
      <w:r w:rsidRPr="00510876">
        <w:rPr>
          <w:rFonts w:asciiTheme="minorHAnsi" w:hAnsiTheme="minorHAnsi" w:cstheme="minorHAnsi"/>
          <w:szCs w:val="24"/>
        </w:rPr>
        <w:t xml:space="preserve">do należytego wykonania umowy w sposób terminowy, ze szczególną starannością z uwzględnieniem obowiązujących przepisów, dbając o interesy Zamawiającego. </w:t>
      </w:r>
    </w:p>
    <w:p w14:paraId="3F7B01DD" w14:textId="77777777" w:rsidR="00D45F0A" w:rsidRPr="00510876" w:rsidRDefault="00D45F0A" w:rsidP="00BE4110">
      <w:pPr>
        <w:pStyle w:val="Akapitzlist"/>
        <w:numPr>
          <w:ilvl w:val="0"/>
          <w:numId w:val="27"/>
        </w:numPr>
        <w:spacing w:after="4"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Wykonawca spełni wszystkie świadczenia niezbędne do zarejestrowania samochodu, dokona wszelkich nakładów oraz poczyni wszelkie przygotowania, które są potrzebne lub konieczne dla realizacji przedmiotu niniejszej umowy, w stanie nadającym się do odbioru oraz w sposób odpowiedni dla jego przeznaczenia. </w:t>
      </w:r>
    </w:p>
    <w:p w14:paraId="6D034756" w14:textId="77777777" w:rsidR="007F5A0D" w:rsidRPr="00510876" w:rsidRDefault="00D45F0A" w:rsidP="007F5A0D">
      <w:pPr>
        <w:pStyle w:val="Akapitzlist"/>
        <w:numPr>
          <w:ilvl w:val="0"/>
          <w:numId w:val="27"/>
        </w:numPr>
        <w:spacing w:after="4"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Zamawiający oświadcza, że przedmiot niniejszej umowy objęty jest dofinansowaniem.</w:t>
      </w:r>
      <w:r w:rsidR="007F5A0D" w:rsidRPr="00510876">
        <w:rPr>
          <w:rFonts w:asciiTheme="minorHAnsi" w:hAnsiTheme="minorHAnsi" w:cstheme="minorHAnsi"/>
          <w:szCs w:val="24"/>
        </w:rPr>
        <w:t xml:space="preserve"> Zadanie dofinansowane z Europejskiego Funduszu Rozwoju Regionalnego w ramach Priorytetu II: „Fundusze Europejskie na zielony rozwój Mazowsza”; Działania 2.4: „Dostosowanie do zmian klimatu” Program Fundusze Europejskie dla Mazowsza </w:t>
      </w:r>
    </w:p>
    <w:p w14:paraId="31D49618" w14:textId="77777777" w:rsidR="00D45F0A" w:rsidRPr="00510876" w:rsidRDefault="007F5A0D" w:rsidP="007F5A0D">
      <w:pPr>
        <w:pStyle w:val="Akapitzlist"/>
        <w:spacing w:after="4" w:line="360" w:lineRule="auto"/>
        <w:ind w:left="502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2021-2027.</w:t>
      </w:r>
    </w:p>
    <w:p w14:paraId="07563BB7" w14:textId="3CE5888E" w:rsidR="008B3956" w:rsidRPr="00510876" w:rsidRDefault="008B3956" w:rsidP="008B3956">
      <w:pPr>
        <w:pStyle w:val="Akapitzlist"/>
        <w:numPr>
          <w:ilvl w:val="0"/>
          <w:numId w:val="27"/>
        </w:numPr>
        <w:spacing w:after="4"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Na etapie realizacji niniejszej umowy Wykonawca zobowiązany jest ustalić                                              z Zamawiającym szczegóły dotyczące rozmieszczenia i typów poszczególnych elementów wyposażania i mocowania sprzętu (tj. m.in. agregat prądotwórczy, pompa pływająca, zabezpieczenie pilarki spalinowej, zamontowanie węży etc.).</w:t>
      </w:r>
    </w:p>
    <w:p w14:paraId="438EE744" w14:textId="77777777" w:rsidR="003A7F2D" w:rsidRPr="00510876" w:rsidRDefault="00A57AF8" w:rsidP="007F5A0D">
      <w:pPr>
        <w:spacing w:after="0" w:line="360" w:lineRule="auto"/>
        <w:ind w:left="0" w:firstLine="0"/>
        <w:jc w:val="center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b/>
          <w:szCs w:val="24"/>
        </w:rPr>
        <w:t>§ 2</w:t>
      </w:r>
    </w:p>
    <w:p w14:paraId="5C4AFFA8" w14:textId="77777777" w:rsidR="003A7F2D" w:rsidRPr="00510876" w:rsidRDefault="00A57AF8" w:rsidP="00BE4110">
      <w:pPr>
        <w:spacing w:after="0" w:line="360" w:lineRule="auto"/>
        <w:ind w:left="10" w:right="8" w:hanging="10"/>
        <w:jc w:val="center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Oświadczenie Wykonawcy </w:t>
      </w:r>
    </w:p>
    <w:p w14:paraId="443EB5B6" w14:textId="77777777" w:rsidR="003A7F2D" w:rsidRPr="00510876" w:rsidRDefault="00A57AF8" w:rsidP="00BE4110">
      <w:pPr>
        <w:spacing w:after="0" w:line="360" w:lineRule="auto"/>
        <w:ind w:left="41" w:firstLine="0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 Wykonawca oświadcza, że: </w:t>
      </w:r>
    </w:p>
    <w:p w14:paraId="34CDCD40" w14:textId="77777777" w:rsidR="003A7F2D" w:rsidRPr="00510876" w:rsidRDefault="00A57AF8" w:rsidP="00BE4110">
      <w:pPr>
        <w:numPr>
          <w:ilvl w:val="0"/>
          <w:numId w:val="3"/>
        </w:numPr>
        <w:spacing w:after="4" w:line="360" w:lineRule="auto"/>
        <w:ind w:hanging="283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posiada niezbędną wiedzę i doświadczenie oraz potencjał techniczny i osoby z kwalifikacjami w zakresie niezbędnym do prawidłowego wykonania przedmiotu Umowy, </w:t>
      </w:r>
    </w:p>
    <w:p w14:paraId="5647EAB0" w14:textId="77777777" w:rsidR="003A7F2D" w:rsidRPr="00510876" w:rsidRDefault="00A57AF8" w:rsidP="00BE4110">
      <w:pPr>
        <w:numPr>
          <w:ilvl w:val="0"/>
          <w:numId w:val="3"/>
        </w:numPr>
        <w:spacing w:after="4" w:line="360" w:lineRule="auto"/>
        <w:ind w:hanging="283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dysponuje odpowiednimi środkami finansowymi umożliwiającymi wykonanie przedmiotu Umowy, </w:t>
      </w:r>
    </w:p>
    <w:p w14:paraId="200344FF" w14:textId="77777777" w:rsidR="003A7F2D" w:rsidRPr="00510876" w:rsidRDefault="00A57AF8" w:rsidP="00BE4110">
      <w:pPr>
        <w:numPr>
          <w:ilvl w:val="0"/>
          <w:numId w:val="3"/>
        </w:numPr>
        <w:spacing w:after="4" w:line="360" w:lineRule="auto"/>
        <w:ind w:hanging="283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zapoznał się z wszystkimi warunkami, które są niezbędne do wykonania przedmiotu umowy oraz że zakres powierzonego zadania nie budzi wątpliwości</w:t>
      </w:r>
      <w:r w:rsidR="007F5A0D" w:rsidRPr="00510876">
        <w:rPr>
          <w:rFonts w:asciiTheme="minorHAnsi" w:hAnsiTheme="minorHAnsi" w:cstheme="minorHAnsi"/>
          <w:szCs w:val="24"/>
        </w:rPr>
        <w:t>.</w:t>
      </w:r>
      <w:r w:rsidRPr="00510876">
        <w:rPr>
          <w:rFonts w:asciiTheme="minorHAnsi" w:hAnsiTheme="minorHAnsi" w:cstheme="minorHAnsi"/>
          <w:szCs w:val="24"/>
        </w:rPr>
        <w:t xml:space="preserve"> </w:t>
      </w:r>
    </w:p>
    <w:p w14:paraId="387AA30F" w14:textId="77777777" w:rsidR="003A7F2D" w:rsidRPr="00510876" w:rsidRDefault="00A57AF8" w:rsidP="008C157C">
      <w:pPr>
        <w:spacing w:after="0" w:line="360" w:lineRule="auto"/>
        <w:ind w:left="566" w:firstLine="0"/>
        <w:jc w:val="center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b/>
          <w:szCs w:val="24"/>
        </w:rPr>
        <w:t>§ 3</w:t>
      </w:r>
    </w:p>
    <w:p w14:paraId="53CE47AC" w14:textId="77777777" w:rsidR="003A7F2D" w:rsidRPr="00510876" w:rsidRDefault="00A57AF8" w:rsidP="00BE4110">
      <w:pPr>
        <w:spacing w:after="0" w:line="360" w:lineRule="auto"/>
        <w:ind w:left="10" w:right="5" w:hanging="10"/>
        <w:jc w:val="center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Obowiązki Wykonawcy </w:t>
      </w:r>
    </w:p>
    <w:p w14:paraId="2BA0676E" w14:textId="77777777" w:rsidR="003A7F2D" w:rsidRPr="00510876" w:rsidRDefault="00A57AF8" w:rsidP="00BE4110">
      <w:pPr>
        <w:spacing w:after="0" w:line="360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 Wykonawca zobowiązuje się do: </w:t>
      </w:r>
    </w:p>
    <w:p w14:paraId="43ACA78D" w14:textId="77777777" w:rsidR="003A7F2D" w:rsidRPr="00510876" w:rsidRDefault="00A57AF8" w:rsidP="00BE4110">
      <w:pPr>
        <w:numPr>
          <w:ilvl w:val="0"/>
          <w:numId w:val="4"/>
        </w:numPr>
        <w:spacing w:after="4" w:line="360" w:lineRule="auto"/>
        <w:ind w:hanging="283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lastRenderedPageBreak/>
        <w:t xml:space="preserve">realizacji przedmiotu umowy zgodnie z warunkami zamówienia publicznego zawartymi w Specyfikacji Istotnych Warunków zamówienia, </w:t>
      </w:r>
    </w:p>
    <w:p w14:paraId="51A495BA" w14:textId="77777777" w:rsidR="003A7F2D" w:rsidRPr="00510876" w:rsidRDefault="00A57AF8" w:rsidP="00BE4110">
      <w:pPr>
        <w:numPr>
          <w:ilvl w:val="0"/>
          <w:numId w:val="4"/>
        </w:numPr>
        <w:spacing w:after="4" w:line="360" w:lineRule="auto"/>
        <w:ind w:hanging="283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realizacji przedmiotu umowy z zachowaniem należytej staranności i profesjonalizmem, wynikającymi z zawodowego charakteru prowadzonej przez Wykonawcę działalności, realizacji przedmiotu umowy przy ścisłej współpracy z Zamawiającym, </w:t>
      </w:r>
    </w:p>
    <w:p w14:paraId="3210E1AE" w14:textId="77777777" w:rsidR="003A7F2D" w:rsidRPr="00510876" w:rsidRDefault="00A57AF8" w:rsidP="00BE4110">
      <w:pPr>
        <w:numPr>
          <w:ilvl w:val="0"/>
          <w:numId w:val="4"/>
        </w:numPr>
        <w:spacing w:after="4" w:line="360" w:lineRule="auto"/>
        <w:ind w:hanging="283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zawiadomienia Zamawiającego o terminie odbioru przedmiotu umowy najpóźniej na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dni przed tym terminem, </w:t>
      </w:r>
    </w:p>
    <w:p w14:paraId="4CAE9345" w14:textId="77777777" w:rsidR="003A7F2D" w:rsidRPr="00510876" w:rsidRDefault="003F165A" w:rsidP="00BE4110">
      <w:pPr>
        <w:numPr>
          <w:ilvl w:val="0"/>
          <w:numId w:val="4"/>
        </w:numPr>
        <w:spacing w:after="4" w:line="360" w:lineRule="auto"/>
        <w:ind w:hanging="283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przeszkolenie </w:t>
      </w:r>
      <w:r w:rsidR="00A57AF8" w:rsidRPr="00510876">
        <w:rPr>
          <w:rFonts w:asciiTheme="minorHAnsi" w:hAnsiTheme="minorHAnsi" w:cstheme="minorHAnsi"/>
          <w:szCs w:val="24"/>
        </w:rPr>
        <w:t>z obsługi średniego pojazdu ratowniczo</w:t>
      </w:r>
      <w:r w:rsidRPr="00510876">
        <w:rPr>
          <w:rFonts w:asciiTheme="minorHAnsi" w:hAnsiTheme="minorHAnsi" w:cstheme="minorHAnsi"/>
          <w:szCs w:val="24"/>
        </w:rPr>
        <w:t xml:space="preserve"> </w:t>
      </w:r>
      <w:r w:rsidR="00A57AF8" w:rsidRPr="00510876">
        <w:rPr>
          <w:rFonts w:asciiTheme="minorHAnsi" w:hAnsiTheme="minorHAnsi" w:cstheme="minorHAnsi"/>
          <w:szCs w:val="24"/>
        </w:rPr>
        <w:t>-</w:t>
      </w:r>
      <w:r w:rsidRPr="00510876">
        <w:rPr>
          <w:rFonts w:asciiTheme="minorHAnsi" w:hAnsiTheme="minorHAnsi" w:cstheme="minorHAnsi"/>
          <w:szCs w:val="24"/>
        </w:rPr>
        <w:t xml:space="preserve"> </w:t>
      </w:r>
      <w:proofErr w:type="spellStart"/>
      <w:r w:rsidR="00A57AF8" w:rsidRPr="00510876">
        <w:rPr>
          <w:rFonts w:asciiTheme="minorHAnsi" w:hAnsiTheme="minorHAnsi" w:cstheme="minorHAnsi"/>
          <w:szCs w:val="24"/>
        </w:rPr>
        <w:t>gaśniczego</w:t>
      </w:r>
      <w:proofErr w:type="spellEnd"/>
      <w:r w:rsidR="00A57AF8" w:rsidRPr="00510876">
        <w:rPr>
          <w:rFonts w:asciiTheme="minorHAnsi" w:hAnsiTheme="minorHAnsi" w:cstheme="minorHAnsi"/>
          <w:szCs w:val="24"/>
        </w:rPr>
        <w:t xml:space="preserve"> przedstawicieli Zamawiającego. Szkolenie należy przeprowadzić́ w siedzibie Wykonawcy  w dniu odbioru pojazdu</w:t>
      </w:r>
      <w:r w:rsidR="008C157C" w:rsidRPr="00510876">
        <w:rPr>
          <w:rFonts w:asciiTheme="minorHAnsi" w:hAnsiTheme="minorHAnsi" w:cstheme="minorHAnsi"/>
          <w:szCs w:val="24"/>
        </w:rPr>
        <w:t>,</w:t>
      </w:r>
      <w:r w:rsidR="00A57AF8" w:rsidRPr="00510876">
        <w:rPr>
          <w:rFonts w:asciiTheme="minorHAnsi" w:hAnsiTheme="minorHAnsi" w:cstheme="minorHAnsi"/>
          <w:szCs w:val="24"/>
        </w:rPr>
        <w:t xml:space="preserve"> </w:t>
      </w:r>
    </w:p>
    <w:p w14:paraId="22789E23" w14:textId="77777777" w:rsidR="003A7F2D" w:rsidRPr="00510876" w:rsidRDefault="00A57AF8" w:rsidP="008C157C">
      <w:pPr>
        <w:spacing w:after="0" w:line="360" w:lineRule="auto"/>
        <w:ind w:left="0" w:firstLine="0"/>
        <w:jc w:val="center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b/>
          <w:szCs w:val="24"/>
        </w:rPr>
        <w:t>§ 4</w:t>
      </w:r>
    </w:p>
    <w:p w14:paraId="08577B7C" w14:textId="77777777" w:rsidR="003A7F2D" w:rsidRPr="00510876" w:rsidRDefault="00A57AF8" w:rsidP="00BE4110">
      <w:pPr>
        <w:spacing w:after="0" w:line="360" w:lineRule="auto"/>
        <w:ind w:left="10" w:right="5" w:hanging="10"/>
        <w:jc w:val="center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Obowiązki Zamawiającego </w:t>
      </w:r>
    </w:p>
    <w:p w14:paraId="1F290490" w14:textId="415F156C" w:rsidR="003A7F2D" w:rsidRPr="00510876" w:rsidRDefault="00A57AF8" w:rsidP="008B3956">
      <w:pPr>
        <w:spacing w:after="4"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eastAsia="Arial" w:hAnsiTheme="minorHAnsi" w:cstheme="minorHAnsi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 xml:space="preserve">Zamawiający jest zobowiązany do: </w:t>
      </w:r>
    </w:p>
    <w:p w14:paraId="03A0CADA" w14:textId="77C5B0E4" w:rsidR="003A7F2D" w:rsidRPr="00510876" w:rsidRDefault="00A57AF8" w:rsidP="00BE4110">
      <w:pPr>
        <w:numPr>
          <w:ilvl w:val="0"/>
          <w:numId w:val="6"/>
        </w:numPr>
        <w:spacing w:after="4" w:line="360" w:lineRule="auto"/>
        <w:ind w:hanging="283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dokonania odbioru przedmiotu umowy na zasadach i w terminach określonych </w:t>
      </w:r>
      <w:r w:rsidR="008B3956" w:rsidRPr="00510876">
        <w:rPr>
          <w:rFonts w:asciiTheme="minorHAnsi" w:hAnsiTheme="minorHAnsi" w:cstheme="minorHAnsi"/>
          <w:szCs w:val="24"/>
        </w:rPr>
        <w:t xml:space="preserve">                             </w:t>
      </w:r>
      <w:r w:rsidRPr="00510876">
        <w:rPr>
          <w:rFonts w:asciiTheme="minorHAnsi" w:hAnsiTheme="minorHAnsi" w:cstheme="minorHAnsi"/>
          <w:szCs w:val="24"/>
        </w:rPr>
        <w:t xml:space="preserve">w niniejszej umowie, </w:t>
      </w:r>
    </w:p>
    <w:p w14:paraId="4A92CC0F" w14:textId="77777777" w:rsidR="003A7F2D" w:rsidRPr="00510876" w:rsidRDefault="00A57AF8" w:rsidP="00BE4110">
      <w:pPr>
        <w:numPr>
          <w:ilvl w:val="0"/>
          <w:numId w:val="6"/>
        </w:numPr>
        <w:spacing w:after="4" w:line="360" w:lineRule="auto"/>
        <w:ind w:hanging="283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terminowej zapłaty wynagrodzenia należnego Wykonawcy za wykonanie przedmiotu umowy. </w:t>
      </w:r>
    </w:p>
    <w:p w14:paraId="7CAB447F" w14:textId="77777777" w:rsidR="003A7F2D" w:rsidRPr="00510876" w:rsidRDefault="00A57AF8" w:rsidP="008C157C">
      <w:pPr>
        <w:spacing w:after="0" w:line="360" w:lineRule="auto"/>
        <w:ind w:left="0" w:firstLine="0"/>
        <w:jc w:val="center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b/>
          <w:szCs w:val="24"/>
        </w:rPr>
        <w:t>§ 5</w:t>
      </w:r>
    </w:p>
    <w:p w14:paraId="516FAF4D" w14:textId="77777777" w:rsidR="003A7F2D" w:rsidRPr="00510876" w:rsidRDefault="00A57AF8" w:rsidP="00BE4110">
      <w:pPr>
        <w:spacing w:after="0" w:line="360" w:lineRule="auto"/>
        <w:ind w:left="10" w:right="9" w:hanging="10"/>
        <w:jc w:val="center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Termin wykonania </w:t>
      </w:r>
    </w:p>
    <w:p w14:paraId="44A4FDDB" w14:textId="09827726" w:rsidR="003A7F2D" w:rsidRPr="00510876" w:rsidRDefault="00A57AF8" w:rsidP="00BE4110">
      <w:pPr>
        <w:numPr>
          <w:ilvl w:val="0"/>
          <w:numId w:val="7"/>
        </w:numPr>
        <w:spacing w:after="4" w:line="360" w:lineRule="auto"/>
        <w:ind w:hanging="283"/>
        <w:rPr>
          <w:rFonts w:asciiTheme="minorHAnsi" w:hAnsiTheme="minorHAnsi" w:cstheme="minorHAnsi"/>
          <w:b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Termin realizacji przedmiotu </w:t>
      </w:r>
      <w:r w:rsidRPr="00510876">
        <w:rPr>
          <w:rFonts w:asciiTheme="minorHAnsi" w:hAnsiTheme="minorHAnsi" w:cstheme="minorHAnsi"/>
          <w:color w:val="auto"/>
          <w:szCs w:val="24"/>
        </w:rPr>
        <w:t xml:space="preserve">umowy </w:t>
      </w:r>
      <w:r w:rsidR="008B3956" w:rsidRPr="00510876">
        <w:rPr>
          <w:rFonts w:asciiTheme="minorHAnsi" w:hAnsiTheme="minorHAnsi" w:cstheme="minorHAnsi"/>
          <w:b/>
          <w:color w:val="auto"/>
          <w:szCs w:val="24"/>
        </w:rPr>
        <w:t xml:space="preserve">– do 90 dni od </w:t>
      </w:r>
      <w:r w:rsidR="006331B3" w:rsidRPr="00510876">
        <w:rPr>
          <w:rFonts w:asciiTheme="minorHAnsi" w:hAnsiTheme="minorHAnsi" w:cstheme="minorHAnsi"/>
          <w:b/>
          <w:color w:val="auto"/>
          <w:szCs w:val="24"/>
        </w:rPr>
        <w:t xml:space="preserve">dnia </w:t>
      </w:r>
      <w:r w:rsidR="008B3956" w:rsidRPr="00510876">
        <w:rPr>
          <w:rFonts w:asciiTheme="minorHAnsi" w:hAnsiTheme="minorHAnsi" w:cstheme="minorHAnsi"/>
          <w:b/>
          <w:color w:val="auto"/>
          <w:szCs w:val="24"/>
        </w:rPr>
        <w:t>zawar</w:t>
      </w:r>
      <w:r w:rsidR="006331B3" w:rsidRPr="00510876">
        <w:rPr>
          <w:rFonts w:asciiTheme="minorHAnsi" w:hAnsiTheme="minorHAnsi" w:cstheme="minorHAnsi"/>
          <w:b/>
          <w:color w:val="auto"/>
          <w:szCs w:val="24"/>
        </w:rPr>
        <w:t xml:space="preserve">cia umowy, </w:t>
      </w:r>
      <w:proofErr w:type="spellStart"/>
      <w:r w:rsidR="006331B3" w:rsidRPr="00510876">
        <w:rPr>
          <w:rFonts w:asciiTheme="minorHAnsi" w:hAnsiTheme="minorHAnsi" w:cstheme="minorHAnsi"/>
          <w:b/>
          <w:color w:val="auto"/>
          <w:szCs w:val="24"/>
        </w:rPr>
        <w:t>tj</w:t>
      </w:r>
      <w:proofErr w:type="spellEnd"/>
      <w:r w:rsidR="006331B3" w:rsidRPr="00510876">
        <w:rPr>
          <w:rFonts w:asciiTheme="minorHAnsi" w:hAnsiTheme="minorHAnsi" w:cstheme="minorHAnsi"/>
          <w:b/>
          <w:color w:val="auto"/>
          <w:szCs w:val="24"/>
        </w:rPr>
        <w:t>…………….</w:t>
      </w:r>
    </w:p>
    <w:p w14:paraId="08AB8F15" w14:textId="77777777" w:rsidR="003A7F2D" w:rsidRPr="00510876" w:rsidRDefault="00A57AF8" w:rsidP="00BE4110">
      <w:pPr>
        <w:numPr>
          <w:ilvl w:val="0"/>
          <w:numId w:val="7"/>
        </w:numPr>
        <w:spacing w:after="4" w:line="360" w:lineRule="auto"/>
        <w:ind w:hanging="283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Za termin wykonania zamówienia uważa się datę podpisania protokołu odbioru przedmiotu umowy. </w:t>
      </w:r>
    </w:p>
    <w:p w14:paraId="19139CA2" w14:textId="77777777" w:rsidR="006331B3" w:rsidRPr="00510876" w:rsidRDefault="006331B3" w:rsidP="00BE4110">
      <w:pPr>
        <w:numPr>
          <w:ilvl w:val="0"/>
          <w:numId w:val="7"/>
        </w:numPr>
        <w:spacing w:after="4" w:line="360" w:lineRule="auto"/>
        <w:ind w:hanging="283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Wykonawca poinformuje Zamawiającego o terminie przekazania samochodu drogą e-mail: osplack@strazpozarnaplock.pl lub telefonicznie: …………………………. co najmniej na 7 dni przed planowanym terminem jego przekazania przysyłając jednocześnie wszystkie dokumenty niezbędne do rejestracji pojazdu. </w:t>
      </w:r>
    </w:p>
    <w:p w14:paraId="6D2190EB" w14:textId="39BB2025" w:rsidR="006331B3" w:rsidRPr="00510876" w:rsidRDefault="006331B3" w:rsidP="00BE4110">
      <w:pPr>
        <w:numPr>
          <w:ilvl w:val="0"/>
          <w:numId w:val="7"/>
        </w:numPr>
        <w:spacing w:after="4" w:line="360" w:lineRule="auto"/>
        <w:ind w:hanging="283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Dostawa zostanie uznana za zrealizowaną pod warunkiem odbioru przez Zamawiającego przedmiotu umowy w terminie, o którym mowa w ust. 1.</w:t>
      </w:r>
    </w:p>
    <w:p w14:paraId="4FF59E9B" w14:textId="77777777" w:rsidR="00F70552" w:rsidRPr="00510876" w:rsidRDefault="00F70552" w:rsidP="008C157C">
      <w:pPr>
        <w:spacing w:after="0" w:line="360" w:lineRule="auto"/>
        <w:ind w:left="0" w:firstLine="0"/>
        <w:jc w:val="center"/>
        <w:rPr>
          <w:rFonts w:asciiTheme="minorHAnsi" w:hAnsiTheme="minorHAnsi" w:cstheme="minorHAnsi"/>
          <w:b/>
          <w:szCs w:val="24"/>
        </w:rPr>
      </w:pPr>
    </w:p>
    <w:p w14:paraId="389CC7E9" w14:textId="77777777" w:rsidR="003A7F2D" w:rsidRPr="00510876" w:rsidRDefault="00A57AF8" w:rsidP="008C157C">
      <w:pPr>
        <w:spacing w:after="0" w:line="360" w:lineRule="auto"/>
        <w:ind w:left="0" w:firstLine="0"/>
        <w:jc w:val="center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b/>
          <w:szCs w:val="24"/>
        </w:rPr>
        <w:lastRenderedPageBreak/>
        <w:t>§ 6</w:t>
      </w:r>
    </w:p>
    <w:p w14:paraId="71AE00B8" w14:textId="77777777" w:rsidR="003A7F2D" w:rsidRPr="00510876" w:rsidRDefault="00A57AF8" w:rsidP="00BE4110">
      <w:pPr>
        <w:spacing w:after="0" w:line="360" w:lineRule="auto"/>
        <w:ind w:left="10" w:right="8" w:hanging="10"/>
        <w:jc w:val="center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Odbiór przedmiotu umowy </w:t>
      </w:r>
    </w:p>
    <w:p w14:paraId="3B5E9332" w14:textId="77777777" w:rsidR="003A7F2D" w:rsidRPr="00510876" w:rsidRDefault="00A57AF8" w:rsidP="00BE4110">
      <w:pPr>
        <w:spacing w:after="4" w:line="360" w:lineRule="auto"/>
        <w:ind w:left="283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1. Zamawiający dokona odbioru przedmiotu umowy w siedzibie Wykonawcy, po uprzednim powiadomieniu przez Wykonawcę o gotowości do odbioru. </w:t>
      </w:r>
    </w:p>
    <w:p w14:paraId="3641C4D9" w14:textId="77777777" w:rsidR="003A7F2D" w:rsidRPr="00510876" w:rsidRDefault="00A57AF8" w:rsidP="00BE4110">
      <w:pPr>
        <w:spacing w:after="4" w:line="360" w:lineRule="auto"/>
        <w:ind w:left="283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2. W przypadku stwierdzenia podczas odbioru usterek, Wykonawca zobowiązuje się do ich niezwłocznego usunięcia lub wymiany samochodu na wolny od usterek. W takim przypadku zostanie sporządzony protokół o stwierdzonych usterkach w 2 egzemplarzach, po 1 egzemplarzu dla Zamawiającego i Wykonawcy oraz zostanie podpisany przez przedstawicieli Wykonawcy i Zamawiającego. Ustęp ten nie narusza postanowień dotyczących kar umownych i odstąpienia od umowy.</w:t>
      </w:r>
    </w:p>
    <w:p w14:paraId="142990F3" w14:textId="02EF6921" w:rsidR="003A7F2D" w:rsidRPr="00510876" w:rsidRDefault="00A57AF8" w:rsidP="00BE4110">
      <w:pPr>
        <w:spacing w:after="4" w:line="360" w:lineRule="auto"/>
        <w:ind w:left="283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3. W przypadku stwierdzenia podczas odbioru, że przedstawiony do odbioru samochód nie odpowiada opisowi zawartemu w Szczegółowym Opisie Przedmiotu Zamówienia lub ofercie Wykonawcy, Wykonawca zobowiązuje się do niezwłocznego dokonania zmian zgodnie z opisem. Również w takim przypadku zostanie sporządzony protokół </w:t>
      </w:r>
      <w:r w:rsidR="00F70552" w:rsidRPr="00510876">
        <w:rPr>
          <w:rFonts w:asciiTheme="minorHAnsi" w:hAnsiTheme="minorHAnsi" w:cstheme="minorHAnsi"/>
          <w:szCs w:val="24"/>
        </w:rPr>
        <w:t xml:space="preserve">                                       </w:t>
      </w:r>
      <w:r w:rsidRPr="00510876">
        <w:rPr>
          <w:rFonts w:asciiTheme="minorHAnsi" w:hAnsiTheme="minorHAnsi" w:cstheme="minorHAnsi"/>
          <w:szCs w:val="24"/>
        </w:rPr>
        <w:t xml:space="preserve">o stwierdzonych niezgodnościach w 2 egzemplarzach, po 1 egzemplarzu dla Wykonawcy </w:t>
      </w:r>
      <w:r w:rsidR="00F70552" w:rsidRPr="00510876">
        <w:rPr>
          <w:rFonts w:asciiTheme="minorHAnsi" w:hAnsiTheme="minorHAnsi" w:cstheme="minorHAnsi"/>
          <w:szCs w:val="24"/>
        </w:rPr>
        <w:t xml:space="preserve">                  </w:t>
      </w:r>
      <w:r w:rsidRPr="00510876">
        <w:rPr>
          <w:rFonts w:asciiTheme="minorHAnsi" w:hAnsiTheme="minorHAnsi" w:cstheme="minorHAnsi"/>
          <w:szCs w:val="24"/>
        </w:rPr>
        <w:t xml:space="preserve">i Zamawiającego oraz zostanie podpisany przez przedstawicieli Wykonawcy </w:t>
      </w:r>
      <w:r w:rsidR="00F70552" w:rsidRPr="00510876">
        <w:rPr>
          <w:rFonts w:asciiTheme="minorHAnsi" w:hAnsiTheme="minorHAnsi" w:cstheme="minorHAnsi"/>
          <w:szCs w:val="24"/>
        </w:rPr>
        <w:t xml:space="preserve">                                            </w:t>
      </w:r>
      <w:r w:rsidRPr="00510876">
        <w:rPr>
          <w:rFonts w:asciiTheme="minorHAnsi" w:hAnsiTheme="minorHAnsi" w:cstheme="minorHAnsi"/>
          <w:szCs w:val="24"/>
        </w:rPr>
        <w:t xml:space="preserve">i Zamawiającego. Ustęp ten nie narusza postanowień dotyczących kar umownych </w:t>
      </w:r>
      <w:r w:rsidR="00F70552" w:rsidRPr="00510876">
        <w:rPr>
          <w:rFonts w:asciiTheme="minorHAnsi" w:hAnsiTheme="minorHAnsi" w:cstheme="minorHAnsi"/>
          <w:szCs w:val="24"/>
        </w:rPr>
        <w:t xml:space="preserve">                                  </w:t>
      </w:r>
      <w:r w:rsidRPr="00510876">
        <w:rPr>
          <w:rFonts w:asciiTheme="minorHAnsi" w:hAnsiTheme="minorHAnsi" w:cstheme="minorHAnsi"/>
          <w:szCs w:val="24"/>
        </w:rPr>
        <w:t>i odstąpienia od umowy.</w:t>
      </w:r>
    </w:p>
    <w:p w14:paraId="3DC22E70" w14:textId="09B4E9F9" w:rsidR="003A7F2D" w:rsidRPr="00510876" w:rsidRDefault="00A57AF8" w:rsidP="00BE4110">
      <w:pPr>
        <w:spacing w:after="4" w:line="360" w:lineRule="auto"/>
        <w:ind w:left="283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4</w:t>
      </w:r>
      <w:r w:rsidR="00F70552" w:rsidRPr="00510876">
        <w:rPr>
          <w:rFonts w:asciiTheme="minorHAnsi" w:hAnsiTheme="minorHAnsi" w:cstheme="minorHAnsi"/>
          <w:szCs w:val="24"/>
        </w:rPr>
        <w:t>.</w:t>
      </w:r>
      <w:r w:rsidRPr="00510876">
        <w:rPr>
          <w:rFonts w:asciiTheme="minorHAnsi" w:hAnsiTheme="minorHAnsi" w:cstheme="minorHAnsi"/>
          <w:szCs w:val="24"/>
        </w:rPr>
        <w:t xml:space="preserve"> Z chwilą wydania przedmiotu umowy Zamawiającemu, przechodzą na niego wszelkie korzyści i obciążenia związane z jego utrzymaniem, jak również̇ ryzyko przypadkowej utraty lub uszkodzenia. </w:t>
      </w:r>
    </w:p>
    <w:p w14:paraId="5D7C444B" w14:textId="6EFA6933" w:rsidR="003A7F2D" w:rsidRPr="00510876" w:rsidRDefault="00F70552" w:rsidP="00BE4110">
      <w:pPr>
        <w:spacing w:after="4" w:line="360" w:lineRule="auto"/>
        <w:ind w:left="283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5</w:t>
      </w:r>
      <w:r w:rsidR="00A57AF8" w:rsidRPr="00510876">
        <w:rPr>
          <w:rFonts w:asciiTheme="minorHAnsi" w:hAnsiTheme="minorHAnsi" w:cstheme="minorHAnsi"/>
          <w:szCs w:val="24"/>
        </w:rPr>
        <w:t xml:space="preserve">. Wykonawca zobowiązany jest wydać́ Zamawiającemu przedmiot umowy wraz </w:t>
      </w:r>
      <w:r w:rsidR="003F165A" w:rsidRPr="00510876">
        <w:rPr>
          <w:rFonts w:asciiTheme="minorHAnsi" w:hAnsiTheme="minorHAnsi" w:cstheme="minorHAnsi"/>
          <w:szCs w:val="24"/>
        </w:rPr>
        <w:t xml:space="preserve">                                      </w:t>
      </w:r>
      <w:r w:rsidR="00A57AF8" w:rsidRPr="00510876">
        <w:rPr>
          <w:rFonts w:asciiTheme="minorHAnsi" w:hAnsiTheme="minorHAnsi" w:cstheme="minorHAnsi"/>
          <w:szCs w:val="24"/>
        </w:rPr>
        <w:t xml:space="preserve">z przekazaniem: </w:t>
      </w:r>
    </w:p>
    <w:p w14:paraId="0354E7A3" w14:textId="77777777" w:rsidR="003A7F2D" w:rsidRPr="00510876" w:rsidRDefault="00A57AF8" w:rsidP="00BE4110">
      <w:pPr>
        <w:numPr>
          <w:ilvl w:val="1"/>
          <w:numId w:val="8"/>
        </w:numPr>
        <w:spacing w:after="4" w:line="360" w:lineRule="auto"/>
        <w:ind w:hanging="283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wszelkich dokumentów samochodu umożliwiających jego zarejestrowanie jako samochód specjalny, rodzaj Straż Pożarna, </w:t>
      </w:r>
    </w:p>
    <w:p w14:paraId="6B470B63" w14:textId="77777777" w:rsidR="003A7F2D" w:rsidRPr="00510876" w:rsidRDefault="00A57AF8" w:rsidP="00BE4110">
      <w:pPr>
        <w:numPr>
          <w:ilvl w:val="1"/>
          <w:numId w:val="8"/>
        </w:numPr>
        <w:spacing w:after="4" w:line="360" w:lineRule="auto"/>
        <w:ind w:hanging="283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świadectwa homologacji pojazdu, </w:t>
      </w:r>
    </w:p>
    <w:p w14:paraId="1F8CD77F" w14:textId="77777777" w:rsidR="003A7F2D" w:rsidRPr="00510876" w:rsidRDefault="00A57AF8" w:rsidP="00BE4110">
      <w:pPr>
        <w:numPr>
          <w:ilvl w:val="1"/>
          <w:numId w:val="8"/>
        </w:numPr>
        <w:spacing w:after="4" w:line="360" w:lineRule="auto"/>
        <w:ind w:hanging="283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aktualnego świadectwa dopuszczenia wydanego przez Centrum Naukowo-Badawcze Ochrony Przeciwpożar</w:t>
      </w:r>
      <w:r w:rsidR="003F165A" w:rsidRPr="00510876">
        <w:rPr>
          <w:rFonts w:asciiTheme="minorHAnsi" w:hAnsiTheme="minorHAnsi" w:cstheme="minorHAnsi"/>
          <w:szCs w:val="24"/>
        </w:rPr>
        <w:t>owej</w:t>
      </w:r>
      <w:r w:rsidRPr="00510876">
        <w:rPr>
          <w:rFonts w:asciiTheme="minorHAnsi" w:hAnsiTheme="minorHAnsi" w:cstheme="minorHAnsi"/>
          <w:szCs w:val="24"/>
        </w:rPr>
        <w:t xml:space="preserve">, </w:t>
      </w:r>
    </w:p>
    <w:p w14:paraId="54D9D56A" w14:textId="4901AC61" w:rsidR="003A7F2D" w:rsidRPr="00510876" w:rsidRDefault="00A57AF8" w:rsidP="00BE4110">
      <w:pPr>
        <w:spacing w:after="4"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 </w:t>
      </w:r>
      <w:r w:rsidR="00F70552" w:rsidRPr="00510876">
        <w:rPr>
          <w:rFonts w:asciiTheme="minorHAnsi" w:hAnsiTheme="minorHAnsi" w:cstheme="minorHAnsi"/>
          <w:szCs w:val="24"/>
        </w:rPr>
        <w:t>d</w:t>
      </w:r>
      <w:r w:rsidRPr="00510876">
        <w:rPr>
          <w:rFonts w:asciiTheme="minorHAnsi" w:hAnsiTheme="minorHAnsi" w:cstheme="minorHAnsi"/>
          <w:szCs w:val="24"/>
        </w:rPr>
        <w:t>)</w:t>
      </w:r>
      <w:r w:rsidRPr="00510876">
        <w:rPr>
          <w:rFonts w:asciiTheme="minorHAnsi" w:eastAsia="Arial" w:hAnsiTheme="minorHAnsi" w:cstheme="minorHAnsi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 xml:space="preserve">instrukcji obsługi w języku polskim, </w:t>
      </w:r>
    </w:p>
    <w:p w14:paraId="603EE538" w14:textId="77777777" w:rsidR="00F70552" w:rsidRPr="00510876" w:rsidRDefault="00F70552" w:rsidP="00BE4110">
      <w:pPr>
        <w:spacing w:after="4" w:line="360" w:lineRule="auto"/>
        <w:rPr>
          <w:rFonts w:asciiTheme="minorHAnsi" w:hAnsiTheme="minorHAnsi" w:cstheme="minorHAnsi"/>
          <w:szCs w:val="24"/>
        </w:rPr>
      </w:pPr>
    </w:p>
    <w:p w14:paraId="43DD1A0D" w14:textId="74CD6BE9" w:rsidR="003A7F2D" w:rsidRPr="00510876" w:rsidRDefault="00F70552" w:rsidP="00F70552">
      <w:pPr>
        <w:spacing w:after="4" w:line="360" w:lineRule="auto"/>
        <w:ind w:left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          e) </w:t>
      </w:r>
      <w:r w:rsidR="00A57AF8" w:rsidRPr="00510876">
        <w:rPr>
          <w:rFonts w:asciiTheme="minorHAnsi" w:hAnsiTheme="minorHAnsi" w:cstheme="minorHAnsi"/>
          <w:szCs w:val="24"/>
        </w:rPr>
        <w:t xml:space="preserve">instrukcji dotycząca eksploatacji, </w:t>
      </w:r>
    </w:p>
    <w:p w14:paraId="143D36B2" w14:textId="6E31F4FC" w:rsidR="003A7F2D" w:rsidRPr="00510876" w:rsidRDefault="00F70552" w:rsidP="00F70552">
      <w:pPr>
        <w:spacing w:after="4"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  f) </w:t>
      </w:r>
      <w:r w:rsidR="00A57AF8" w:rsidRPr="00510876">
        <w:rPr>
          <w:rFonts w:asciiTheme="minorHAnsi" w:hAnsiTheme="minorHAnsi" w:cstheme="minorHAnsi"/>
          <w:szCs w:val="24"/>
        </w:rPr>
        <w:t>certyfikatów, atesty na wyposażenie pojazdu (jeżeli występują),</w:t>
      </w:r>
    </w:p>
    <w:p w14:paraId="0B681991" w14:textId="7095BF44" w:rsidR="003A7F2D" w:rsidRPr="00510876" w:rsidRDefault="00F70552" w:rsidP="00F70552">
      <w:pPr>
        <w:spacing w:after="4"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  g) </w:t>
      </w:r>
      <w:r w:rsidR="00A57AF8" w:rsidRPr="00510876">
        <w:rPr>
          <w:rFonts w:asciiTheme="minorHAnsi" w:hAnsiTheme="minorHAnsi" w:cstheme="minorHAnsi"/>
          <w:szCs w:val="24"/>
        </w:rPr>
        <w:t xml:space="preserve">dokumentu gwarancyjnego, </w:t>
      </w:r>
    </w:p>
    <w:p w14:paraId="33A98D6B" w14:textId="686120CE" w:rsidR="003A7F2D" w:rsidRPr="00510876" w:rsidRDefault="00F70552" w:rsidP="00F70552">
      <w:pPr>
        <w:pStyle w:val="Akapitzlist"/>
        <w:numPr>
          <w:ilvl w:val="0"/>
          <w:numId w:val="32"/>
        </w:numPr>
        <w:spacing w:after="4"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k</w:t>
      </w:r>
      <w:r w:rsidR="00A57AF8" w:rsidRPr="00510876">
        <w:rPr>
          <w:rFonts w:asciiTheme="minorHAnsi" w:hAnsiTheme="minorHAnsi" w:cstheme="minorHAnsi"/>
          <w:szCs w:val="24"/>
        </w:rPr>
        <w:t xml:space="preserve">ompletu kluczyków min 2. Szt. </w:t>
      </w:r>
    </w:p>
    <w:p w14:paraId="0AA30F20" w14:textId="11E5EC47" w:rsidR="003A7F2D" w:rsidRPr="00510876" w:rsidRDefault="00F70552" w:rsidP="00BE4110">
      <w:pPr>
        <w:spacing w:after="4" w:line="360" w:lineRule="auto"/>
        <w:ind w:left="268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6</w:t>
      </w:r>
      <w:r w:rsidR="00A57AF8" w:rsidRPr="00510876">
        <w:rPr>
          <w:rFonts w:asciiTheme="minorHAnsi" w:hAnsiTheme="minorHAnsi" w:cstheme="minorHAnsi"/>
          <w:szCs w:val="24"/>
        </w:rPr>
        <w:t xml:space="preserve">. Odmowa przez Zamawiającego odbioru przedmiotu umowy z przyczyn, za które odpowiada Wykonawca nie zwalnia z naliczania dla Wykonawcy kar umownych w przypadku niedotrzymania terminu dostawy określonego w § 5. </w:t>
      </w:r>
    </w:p>
    <w:p w14:paraId="2C87FC84" w14:textId="4D0F8F47" w:rsidR="003A7F2D" w:rsidRPr="00510876" w:rsidRDefault="00F70552" w:rsidP="00BE4110">
      <w:pPr>
        <w:spacing w:after="4" w:line="360" w:lineRule="auto"/>
        <w:ind w:left="283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7</w:t>
      </w:r>
      <w:r w:rsidR="00A57AF8" w:rsidRPr="00510876">
        <w:rPr>
          <w:rFonts w:asciiTheme="minorHAnsi" w:hAnsiTheme="minorHAnsi" w:cstheme="minorHAnsi"/>
          <w:szCs w:val="24"/>
        </w:rPr>
        <w:t xml:space="preserve">. Zamawiający gwarantuje sobie prawo </w:t>
      </w:r>
      <w:r w:rsidR="008C157C" w:rsidRPr="00510876">
        <w:rPr>
          <w:rFonts w:asciiTheme="minorHAnsi" w:hAnsiTheme="minorHAnsi" w:cstheme="minorHAnsi"/>
          <w:szCs w:val="24"/>
        </w:rPr>
        <w:t xml:space="preserve">do </w:t>
      </w:r>
      <w:r w:rsidR="00A57AF8" w:rsidRPr="00510876">
        <w:rPr>
          <w:rFonts w:asciiTheme="minorHAnsi" w:hAnsiTheme="minorHAnsi" w:cstheme="minorHAnsi"/>
          <w:szCs w:val="24"/>
        </w:rPr>
        <w:t>nieodpłatnego pozostawienia przedmiotu umowy w depozycie u Wykonawcy, po zakończeniu odbioru samochodu, na czas niezbędny do dokonania procedury jego rejestracji. Wszelkie koszty związane z ewentualnym pozostawieniem przez Zamawiającego samochodu w depozycie obciążają Wykonawcę. Na okoliczność pozostawienia samochodu w depozycie sporządzony będzie protokół pozostawienia w depozycie i odbioru z depozytu podpisany przez przedstawicieli Zamawiającego i Wykonawcy.</w:t>
      </w:r>
    </w:p>
    <w:p w14:paraId="77EF2F23" w14:textId="77777777" w:rsidR="003A7F2D" w:rsidRPr="00510876" w:rsidRDefault="00A57AF8" w:rsidP="00412F7C">
      <w:pPr>
        <w:spacing w:after="0" w:line="360" w:lineRule="auto"/>
        <w:ind w:left="0" w:firstLine="0"/>
        <w:jc w:val="center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b/>
          <w:szCs w:val="24"/>
        </w:rPr>
        <w:t>§ 7</w:t>
      </w:r>
    </w:p>
    <w:p w14:paraId="2DF05417" w14:textId="77777777" w:rsidR="003A7F2D" w:rsidRPr="00510876" w:rsidRDefault="00A57AF8" w:rsidP="00BE4110">
      <w:pPr>
        <w:spacing w:after="0" w:line="360" w:lineRule="auto"/>
        <w:ind w:left="10" w:right="2" w:hanging="10"/>
        <w:jc w:val="center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Wynagrodzenie i warunki płatności </w:t>
      </w:r>
    </w:p>
    <w:p w14:paraId="77D6D24A" w14:textId="77777777" w:rsidR="003A7F2D" w:rsidRPr="00510876" w:rsidRDefault="00A57AF8" w:rsidP="00BE4110">
      <w:pPr>
        <w:spacing w:after="0" w:line="360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1. Strony ustalają wynagrodzenie ryczałtowe za </w:t>
      </w:r>
      <w:r w:rsidRPr="00510876">
        <w:rPr>
          <w:rFonts w:asciiTheme="minorHAnsi" w:hAnsiTheme="minorHAnsi" w:cstheme="minorHAnsi"/>
          <w:bCs/>
          <w:szCs w:val="24"/>
        </w:rPr>
        <w:t xml:space="preserve">średni samochód ratowniczo-gaśniczy wraz z wyposażeniem dla Ochotniczej Straży Pożarnej w </w:t>
      </w:r>
      <w:r w:rsidR="003F165A" w:rsidRPr="00510876">
        <w:rPr>
          <w:rFonts w:asciiTheme="minorHAnsi" w:hAnsiTheme="minorHAnsi" w:cstheme="minorHAnsi"/>
          <w:bCs/>
          <w:szCs w:val="24"/>
        </w:rPr>
        <w:t>Łącku</w:t>
      </w:r>
      <w:r w:rsidR="00412F7C" w:rsidRPr="00510876">
        <w:rPr>
          <w:rFonts w:asciiTheme="minorHAnsi" w:hAnsiTheme="minorHAnsi" w:cstheme="minorHAnsi"/>
          <w:bCs/>
          <w:szCs w:val="24"/>
        </w:rPr>
        <w:t xml:space="preserve"> w wysokości</w:t>
      </w:r>
      <w:r w:rsidR="00412F7C" w:rsidRPr="00510876">
        <w:rPr>
          <w:rFonts w:asciiTheme="minorHAnsi" w:hAnsiTheme="minorHAnsi" w:cstheme="minorHAnsi"/>
          <w:b/>
          <w:bCs/>
          <w:szCs w:val="24"/>
        </w:rPr>
        <w:t xml:space="preserve">: </w:t>
      </w:r>
    </w:p>
    <w:p w14:paraId="4D9AE1FF" w14:textId="2B12B02B" w:rsidR="003A7F2D" w:rsidRPr="00510876" w:rsidRDefault="00A57AF8" w:rsidP="00412F7C">
      <w:pPr>
        <w:spacing w:after="4" w:line="360" w:lineRule="auto"/>
        <w:ind w:left="293" w:hanging="10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b/>
          <w:bCs/>
          <w:szCs w:val="24"/>
        </w:rPr>
        <w:t>Brutto:……………………. zł (słownie: ……………………………………………………………………</w:t>
      </w:r>
      <w:r w:rsidR="00361222" w:rsidRPr="00510876">
        <w:rPr>
          <w:rFonts w:asciiTheme="minorHAnsi" w:hAnsiTheme="minorHAnsi" w:cstheme="minorHAnsi"/>
          <w:b/>
          <w:bCs/>
          <w:szCs w:val="24"/>
        </w:rPr>
        <w:t>……..</w:t>
      </w:r>
      <w:r w:rsidRPr="00510876">
        <w:rPr>
          <w:rFonts w:asciiTheme="minorHAnsi" w:hAnsiTheme="minorHAnsi" w:cstheme="minorHAnsi"/>
          <w:b/>
          <w:bCs/>
          <w:szCs w:val="24"/>
        </w:rPr>
        <w:t>….)</w:t>
      </w:r>
      <w:r w:rsidR="00F70552" w:rsidRPr="00510876">
        <w:rPr>
          <w:rFonts w:asciiTheme="minorHAnsi" w:hAnsiTheme="minorHAnsi" w:cstheme="minorHAnsi"/>
          <w:b/>
          <w:bCs/>
          <w:szCs w:val="24"/>
        </w:rPr>
        <w:t xml:space="preserve">, </w:t>
      </w:r>
      <w:r w:rsidR="00361222" w:rsidRPr="00510876">
        <w:rPr>
          <w:rFonts w:asciiTheme="minorHAnsi" w:hAnsiTheme="minorHAnsi" w:cstheme="minorHAnsi"/>
          <w:b/>
          <w:bCs/>
          <w:szCs w:val="24"/>
        </w:rPr>
        <w:t xml:space="preserve">w tym: </w:t>
      </w:r>
      <w:r w:rsidR="00361222" w:rsidRPr="00510876">
        <w:rPr>
          <w:rFonts w:asciiTheme="minorHAnsi" w:hAnsiTheme="minorHAnsi" w:cstheme="minorHAnsi"/>
          <w:szCs w:val="24"/>
        </w:rPr>
        <w:t xml:space="preserve">VAT: ……………% </w:t>
      </w:r>
      <w:proofErr w:type="spellStart"/>
      <w:r w:rsidR="00361222" w:rsidRPr="00510876">
        <w:rPr>
          <w:rFonts w:asciiTheme="minorHAnsi" w:hAnsiTheme="minorHAnsi" w:cstheme="minorHAnsi"/>
          <w:szCs w:val="24"/>
        </w:rPr>
        <w:t>tj</w:t>
      </w:r>
      <w:proofErr w:type="spellEnd"/>
      <w:r w:rsidR="00361222" w:rsidRPr="00510876">
        <w:rPr>
          <w:rFonts w:asciiTheme="minorHAnsi" w:hAnsiTheme="minorHAnsi" w:cstheme="minorHAnsi"/>
          <w:szCs w:val="24"/>
        </w:rPr>
        <w:t>……………………………..……….zł, n</w:t>
      </w:r>
      <w:r w:rsidRPr="00510876">
        <w:rPr>
          <w:rFonts w:asciiTheme="minorHAnsi" w:hAnsiTheme="minorHAnsi" w:cstheme="minorHAnsi"/>
          <w:szCs w:val="24"/>
        </w:rPr>
        <w:t>etto: …………</w:t>
      </w:r>
      <w:r w:rsidR="00361222" w:rsidRPr="00510876">
        <w:rPr>
          <w:rFonts w:asciiTheme="minorHAnsi" w:hAnsiTheme="minorHAnsi" w:cstheme="minorHAnsi"/>
          <w:szCs w:val="24"/>
        </w:rPr>
        <w:t>………</w:t>
      </w:r>
      <w:r w:rsidRPr="00510876">
        <w:rPr>
          <w:rFonts w:asciiTheme="minorHAnsi" w:hAnsiTheme="minorHAnsi" w:cstheme="minorHAnsi"/>
          <w:szCs w:val="24"/>
        </w:rPr>
        <w:t>…………</w:t>
      </w:r>
      <w:r w:rsidR="00361222" w:rsidRPr="00510876">
        <w:rPr>
          <w:rFonts w:asciiTheme="minorHAnsi" w:hAnsiTheme="minorHAnsi" w:cstheme="minorHAnsi"/>
          <w:szCs w:val="24"/>
        </w:rPr>
        <w:t>……….</w:t>
      </w:r>
      <w:r w:rsidRPr="00510876">
        <w:rPr>
          <w:rFonts w:asciiTheme="minorHAnsi" w:hAnsiTheme="minorHAnsi" w:cstheme="minorHAnsi"/>
          <w:szCs w:val="24"/>
        </w:rPr>
        <w:t>.zł</w:t>
      </w:r>
      <w:r w:rsidR="00361222" w:rsidRPr="00510876">
        <w:rPr>
          <w:rFonts w:asciiTheme="minorHAnsi" w:hAnsiTheme="minorHAnsi" w:cstheme="minorHAnsi"/>
          <w:szCs w:val="24"/>
        </w:rPr>
        <w:t>.</w:t>
      </w:r>
      <w:r w:rsidRPr="00510876">
        <w:rPr>
          <w:rFonts w:asciiTheme="minorHAnsi" w:hAnsiTheme="minorHAnsi" w:cstheme="minorHAnsi"/>
          <w:szCs w:val="24"/>
        </w:rPr>
        <w:t xml:space="preserve"> </w:t>
      </w:r>
    </w:p>
    <w:p w14:paraId="49DCC7A2" w14:textId="28C9300D" w:rsidR="003A7F2D" w:rsidRPr="00510876" w:rsidRDefault="00D4214E" w:rsidP="00D4214E">
      <w:pPr>
        <w:spacing w:after="4" w:line="360" w:lineRule="auto"/>
        <w:ind w:left="142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2.</w:t>
      </w:r>
      <w:r w:rsidR="00A57AF8" w:rsidRPr="00510876">
        <w:rPr>
          <w:rFonts w:asciiTheme="minorHAnsi" w:hAnsiTheme="minorHAnsi" w:cstheme="minorHAnsi"/>
          <w:szCs w:val="24"/>
        </w:rPr>
        <w:t xml:space="preserve">Zapłata wynagrodzenia nastąpi w terminie do 30 dni od daty otrzymania przez Zamawiającego prawidłowo wystawionej faktury VAT. </w:t>
      </w:r>
    </w:p>
    <w:p w14:paraId="35E35D15" w14:textId="7D2914E6" w:rsidR="003A7F2D" w:rsidRPr="00510876" w:rsidRDefault="00D4214E" w:rsidP="00D4214E">
      <w:pPr>
        <w:spacing w:after="4" w:line="360" w:lineRule="auto"/>
        <w:ind w:left="142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3.</w:t>
      </w:r>
      <w:r w:rsidR="00A57AF8" w:rsidRPr="00510876">
        <w:rPr>
          <w:rFonts w:asciiTheme="minorHAnsi" w:hAnsiTheme="minorHAnsi" w:cstheme="minorHAnsi"/>
          <w:szCs w:val="24"/>
        </w:rPr>
        <w:t xml:space="preserve">Wykonawca zobowiązuje się do umieszczania stosownych logotypów i oznaczeń́ instytucji dofinansowującej na wystawionej fakturze. </w:t>
      </w:r>
    </w:p>
    <w:p w14:paraId="6E76B030" w14:textId="0C0B53BE" w:rsidR="003A7F2D" w:rsidRPr="00510876" w:rsidRDefault="00D4214E" w:rsidP="00D4214E">
      <w:pPr>
        <w:spacing w:after="4" w:line="360" w:lineRule="auto"/>
        <w:ind w:left="142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4.</w:t>
      </w:r>
      <w:r w:rsidR="00A57AF8" w:rsidRPr="00510876">
        <w:rPr>
          <w:rFonts w:asciiTheme="minorHAnsi" w:hAnsiTheme="minorHAnsi" w:cstheme="minorHAnsi"/>
          <w:szCs w:val="24"/>
        </w:rPr>
        <w:t xml:space="preserve">Zamawiający dokona zapłaty przelewem na konto bankowe Wykonawcy wskazane w fakturze. </w:t>
      </w:r>
    </w:p>
    <w:p w14:paraId="5A521F2A" w14:textId="50585EBA" w:rsidR="003A7F2D" w:rsidRPr="00510876" w:rsidRDefault="00036E66" w:rsidP="00036E66">
      <w:pPr>
        <w:spacing w:after="4" w:line="360" w:lineRule="auto"/>
        <w:ind w:left="142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lastRenderedPageBreak/>
        <w:t>5.</w:t>
      </w:r>
      <w:r w:rsidR="00A57AF8" w:rsidRPr="00510876">
        <w:rPr>
          <w:rFonts w:asciiTheme="minorHAnsi" w:hAnsiTheme="minorHAnsi" w:cstheme="minorHAnsi"/>
          <w:szCs w:val="24"/>
        </w:rPr>
        <w:t>Warunkiem dokonania zapłaty wynagrodzenia jest sporządzenie i załączenie do faktury  bezusterkowego protokołu odbioru  średniego samochodu ratowniczo</w:t>
      </w:r>
      <w:r w:rsidR="003F165A" w:rsidRPr="00510876">
        <w:rPr>
          <w:rFonts w:asciiTheme="minorHAnsi" w:hAnsiTheme="minorHAnsi" w:cstheme="minorHAnsi"/>
          <w:szCs w:val="24"/>
        </w:rPr>
        <w:t xml:space="preserve"> </w:t>
      </w:r>
      <w:r w:rsidR="00A57AF8" w:rsidRPr="00510876">
        <w:rPr>
          <w:rFonts w:asciiTheme="minorHAnsi" w:hAnsiTheme="minorHAnsi" w:cstheme="minorHAnsi"/>
          <w:szCs w:val="24"/>
        </w:rPr>
        <w:t>-</w:t>
      </w:r>
      <w:r w:rsidR="003F165A" w:rsidRPr="00510876">
        <w:rPr>
          <w:rFonts w:asciiTheme="minorHAnsi" w:hAnsiTheme="minorHAnsi" w:cstheme="minorHAnsi"/>
          <w:szCs w:val="24"/>
        </w:rPr>
        <w:t xml:space="preserve"> </w:t>
      </w:r>
      <w:proofErr w:type="spellStart"/>
      <w:r w:rsidR="00A57AF8" w:rsidRPr="00510876">
        <w:rPr>
          <w:rFonts w:asciiTheme="minorHAnsi" w:hAnsiTheme="minorHAnsi" w:cstheme="minorHAnsi"/>
          <w:szCs w:val="24"/>
        </w:rPr>
        <w:t>gaśniczego</w:t>
      </w:r>
      <w:proofErr w:type="spellEnd"/>
      <w:r w:rsidR="00A57AF8" w:rsidRPr="00510876">
        <w:rPr>
          <w:rFonts w:asciiTheme="minorHAnsi" w:hAnsiTheme="minorHAnsi" w:cstheme="minorHAnsi"/>
          <w:szCs w:val="24"/>
        </w:rPr>
        <w:t xml:space="preserve"> dla jednostki OSP</w:t>
      </w:r>
      <w:r w:rsidR="003F165A" w:rsidRPr="00510876">
        <w:rPr>
          <w:rFonts w:asciiTheme="minorHAnsi" w:hAnsiTheme="minorHAnsi" w:cstheme="minorHAnsi"/>
          <w:szCs w:val="24"/>
        </w:rPr>
        <w:t xml:space="preserve"> Łąck</w:t>
      </w:r>
      <w:r w:rsidR="00A57AF8" w:rsidRPr="00510876">
        <w:rPr>
          <w:rFonts w:asciiTheme="minorHAnsi" w:hAnsiTheme="minorHAnsi" w:cstheme="minorHAnsi"/>
          <w:szCs w:val="24"/>
        </w:rPr>
        <w:t xml:space="preserve">. </w:t>
      </w:r>
    </w:p>
    <w:p w14:paraId="1B8286AC" w14:textId="0DACA28F" w:rsidR="003A7F2D" w:rsidRPr="00510876" w:rsidRDefault="00036E66" w:rsidP="00036E66">
      <w:pPr>
        <w:spacing w:after="4" w:line="360" w:lineRule="auto"/>
        <w:ind w:left="0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  6.</w:t>
      </w:r>
      <w:r w:rsidR="00A57AF8" w:rsidRPr="00510876">
        <w:rPr>
          <w:rFonts w:asciiTheme="minorHAnsi" w:hAnsiTheme="minorHAnsi" w:cstheme="minorHAnsi"/>
          <w:szCs w:val="24"/>
        </w:rPr>
        <w:t xml:space="preserve">Za datę zapłaty strony przyjmują datę obciążenia rachunku Zamawiającego. </w:t>
      </w:r>
    </w:p>
    <w:p w14:paraId="24118B57" w14:textId="77777777" w:rsidR="00036E66" w:rsidRPr="00510876" w:rsidRDefault="00036E66" w:rsidP="00036E66">
      <w:pPr>
        <w:spacing w:after="4" w:line="360" w:lineRule="auto"/>
        <w:ind w:left="142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7.</w:t>
      </w:r>
      <w:r w:rsidR="00A57AF8" w:rsidRPr="00510876">
        <w:rPr>
          <w:rFonts w:asciiTheme="minorHAnsi" w:hAnsiTheme="minorHAnsi" w:cstheme="minorHAnsi"/>
          <w:szCs w:val="24"/>
        </w:rPr>
        <w:t xml:space="preserve">Wykonawca wyraża zgodę na potrącanie ewentualnych kar umownych z przysługującego mu wynagrodzenia za wykonanie przedmiotu umowy. </w:t>
      </w:r>
    </w:p>
    <w:p w14:paraId="1DF280E5" w14:textId="41105577" w:rsidR="003A7F2D" w:rsidRPr="00510876" w:rsidRDefault="00036E66" w:rsidP="00036E66">
      <w:pPr>
        <w:spacing w:after="4" w:line="360" w:lineRule="auto"/>
        <w:ind w:left="142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8.</w:t>
      </w:r>
      <w:r w:rsidR="00A57AF8" w:rsidRPr="00510876">
        <w:rPr>
          <w:rFonts w:asciiTheme="minorHAnsi" w:hAnsiTheme="minorHAnsi" w:cstheme="minorHAnsi"/>
          <w:color w:val="auto"/>
          <w:szCs w:val="24"/>
        </w:rPr>
        <w:t xml:space="preserve">Fakturę Wykonawca zobowiązany jest wystawiać́ na: </w:t>
      </w:r>
    </w:p>
    <w:p w14:paraId="7B479EE4" w14:textId="77777777" w:rsidR="00412F7C" w:rsidRPr="00510876" w:rsidRDefault="003F165A" w:rsidP="00BE4110">
      <w:pPr>
        <w:spacing w:after="4" w:line="360" w:lineRule="auto"/>
        <w:ind w:left="293" w:hanging="10"/>
        <w:rPr>
          <w:rFonts w:asciiTheme="minorHAnsi" w:hAnsiTheme="minorHAnsi" w:cstheme="minorHAnsi"/>
          <w:color w:val="auto"/>
          <w:szCs w:val="24"/>
        </w:rPr>
      </w:pPr>
      <w:r w:rsidRPr="00510876">
        <w:rPr>
          <w:rFonts w:asciiTheme="minorHAnsi" w:hAnsiTheme="minorHAnsi" w:cstheme="minorHAnsi"/>
          <w:color w:val="auto"/>
          <w:szCs w:val="24"/>
        </w:rPr>
        <w:t>NABYWCA: Ochotnicza Straż Pożarna w Łącku, ul. Warszawska 39, NIP: 9710502112.</w:t>
      </w:r>
      <w:r w:rsidR="00412F7C" w:rsidRPr="00510876">
        <w:rPr>
          <w:rFonts w:asciiTheme="minorHAnsi" w:hAnsiTheme="minorHAnsi" w:cstheme="minorHAnsi"/>
          <w:color w:val="auto"/>
          <w:szCs w:val="24"/>
        </w:rPr>
        <w:t xml:space="preserve"> </w:t>
      </w:r>
    </w:p>
    <w:p w14:paraId="04C7BBDF" w14:textId="4616D353" w:rsidR="003A7F2D" w:rsidRPr="00510876" w:rsidRDefault="00036E66" w:rsidP="00036E66">
      <w:pPr>
        <w:spacing w:after="4" w:line="360" w:lineRule="auto"/>
        <w:ind w:left="142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9.</w:t>
      </w:r>
      <w:r w:rsidR="00A57AF8" w:rsidRPr="00510876">
        <w:rPr>
          <w:rFonts w:asciiTheme="minorHAnsi" w:hAnsiTheme="minorHAnsi" w:cstheme="minorHAnsi"/>
          <w:szCs w:val="24"/>
        </w:rPr>
        <w:t xml:space="preserve">Zapłata wynagrodzenia i wszystkie inne płatności dokonywane na podstawie Umowy będą realizowane przez Zamawiającego w złotych polskich. </w:t>
      </w:r>
    </w:p>
    <w:p w14:paraId="7D7F11E8" w14:textId="1AC3DCE7" w:rsidR="003A7F2D" w:rsidRPr="00510876" w:rsidRDefault="00036E66" w:rsidP="00036E66">
      <w:pPr>
        <w:spacing w:after="4" w:line="360" w:lineRule="auto"/>
        <w:ind w:left="142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10.</w:t>
      </w:r>
      <w:r w:rsidR="00A57AF8" w:rsidRPr="00510876">
        <w:rPr>
          <w:rFonts w:asciiTheme="minorHAnsi" w:hAnsiTheme="minorHAnsi" w:cstheme="minorHAnsi"/>
          <w:szCs w:val="24"/>
        </w:rPr>
        <w:t xml:space="preserve">Wykonawca oświadcza, że wyraża zgodę na dokonywanie przez Zamawiającego płatności w systemie podzielonej płatności. </w:t>
      </w:r>
    </w:p>
    <w:p w14:paraId="0EDEDE75" w14:textId="23C5121C" w:rsidR="003A7F2D" w:rsidRPr="00510876" w:rsidRDefault="00036E66" w:rsidP="00036E66">
      <w:pPr>
        <w:spacing w:after="4" w:line="360" w:lineRule="auto"/>
        <w:ind w:left="142" w:firstLine="0"/>
        <w:rPr>
          <w:rFonts w:asciiTheme="minorHAnsi" w:hAnsiTheme="minorHAnsi" w:cstheme="minorHAnsi"/>
          <w:color w:val="auto"/>
          <w:szCs w:val="24"/>
        </w:rPr>
      </w:pPr>
      <w:r w:rsidRPr="00510876">
        <w:rPr>
          <w:rFonts w:asciiTheme="minorHAnsi" w:hAnsiTheme="minorHAnsi" w:cstheme="minorHAnsi"/>
          <w:szCs w:val="24"/>
        </w:rPr>
        <w:t>11.</w:t>
      </w:r>
      <w:r w:rsidR="00A57AF8" w:rsidRPr="00510876">
        <w:rPr>
          <w:rFonts w:asciiTheme="minorHAnsi" w:hAnsiTheme="minorHAnsi" w:cstheme="minorHAnsi"/>
          <w:szCs w:val="24"/>
        </w:rPr>
        <w:t>Wykonawca oświadcza, że numer rachunku rozliczeniowego wskazany we wszystkich fakturach, które będą wystawione w jego imieniu, jest rachunkiem dla którego zgodnie</w:t>
      </w:r>
      <w:r w:rsidR="00963A54" w:rsidRPr="00510876">
        <w:rPr>
          <w:rFonts w:asciiTheme="minorHAnsi" w:hAnsiTheme="minorHAnsi" w:cstheme="minorHAnsi"/>
          <w:szCs w:val="24"/>
        </w:rPr>
        <w:t xml:space="preserve">                   </w:t>
      </w:r>
      <w:r w:rsidR="00A57AF8" w:rsidRPr="00510876">
        <w:rPr>
          <w:rFonts w:asciiTheme="minorHAnsi" w:hAnsiTheme="minorHAnsi" w:cstheme="minorHAnsi"/>
          <w:szCs w:val="24"/>
        </w:rPr>
        <w:t xml:space="preserve">z rozdziałem 3a ustawy z dnia 29 sierpnia 1997 r– - Prawo </w:t>
      </w:r>
      <w:r w:rsidR="00A57AF8" w:rsidRPr="00510876">
        <w:rPr>
          <w:rFonts w:asciiTheme="minorHAnsi" w:hAnsiTheme="minorHAnsi" w:cstheme="minorHAnsi"/>
          <w:color w:val="auto"/>
          <w:szCs w:val="24"/>
        </w:rPr>
        <w:t>bankowe (Dz. U. z 20</w:t>
      </w:r>
      <w:r w:rsidR="00F86A64" w:rsidRPr="00510876">
        <w:rPr>
          <w:rFonts w:asciiTheme="minorHAnsi" w:hAnsiTheme="minorHAnsi" w:cstheme="minorHAnsi"/>
          <w:color w:val="auto"/>
          <w:szCs w:val="24"/>
        </w:rPr>
        <w:t>24</w:t>
      </w:r>
      <w:r w:rsidR="00A57AF8" w:rsidRPr="00510876">
        <w:rPr>
          <w:rFonts w:asciiTheme="minorHAnsi" w:hAnsiTheme="minorHAnsi" w:cstheme="minorHAnsi"/>
          <w:color w:val="auto"/>
          <w:szCs w:val="24"/>
        </w:rPr>
        <w:t xml:space="preserve"> poz. </w:t>
      </w:r>
      <w:r w:rsidR="00F86A64" w:rsidRPr="00510876">
        <w:rPr>
          <w:rFonts w:asciiTheme="minorHAnsi" w:hAnsiTheme="minorHAnsi" w:cstheme="minorHAnsi"/>
          <w:color w:val="auto"/>
          <w:szCs w:val="24"/>
        </w:rPr>
        <w:t>1646</w:t>
      </w:r>
      <w:r w:rsidR="00A57AF8" w:rsidRPr="00510876">
        <w:rPr>
          <w:rFonts w:asciiTheme="minorHAnsi" w:hAnsiTheme="minorHAnsi" w:cstheme="minorHAnsi"/>
          <w:color w:val="auto"/>
          <w:szCs w:val="24"/>
        </w:rPr>
        <w:t xml:space="preserve">) prowadzony jest rachunek VAT. </w:t>
      </w:r>
    </w:p>
    <w:p w14:paraId="1708D4A5" w14:textId="654C81A8" w:rsidR="003A7F2D" w:rsidRPr="00510876" w:rsidRDefault="00036E66" w:rsidP="00036E66">
      <w:pPr>
        <w:spacing w:after="4" w:line="360" w:lineRule="auto"/>
        <w:ind w:left="142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12.</w:t>
      </w:r>
      <w:r w:rsidR="00A57AF8" w:rsidRPr="00510876">
        <w:rPr>
          <w:rFonts w:asciiTheme="minorHAnsi" w:hAnsiTheme="minorHAnsi" w:cstheme="minorHAnsi"/>
          <w:szCs w:val="24"/>
        </w:rPr>
        <w:t xml:space="preserve">Wykonawca nie może dokonać́ zastawienia lub przeniesienia, w szczególności: cesji, przekazu, sprzedaży, jakiejkolwiek wierzytelności wynikającej z Umowy lub jej części, jak również̇ korzyści wynikającej z Umowy lub udziału w niej na osoby trzecie bez uprzedniej, pisemnej zgody Zamawiającego. </w:t>
      </w:r>
    </w:p>
    <w:p w14:paraId="48D282E0" w14:textId="38F2CC52" w:rsidR="003A7F2D" w:rsidRPr="00510876" w:rsidRDefault="00036E66" w:rsidP="00036E66">
      <w:pPr>
        <w:spacing w:after="4" w:line="360" w:lineRule="auto"/>
        <w:ind w:left="142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13.</w:t>
      </w:r>
      <w:r w:rsidR="00A57AF8" w:rsidRPr="00510876">
        <w:rPr>
          <w:rFonts w:asciiTheme="minorHAnsi" w:hAnsiTheme="minorHAnsi" w:cstheme="minorHAnsi"/>
          <w:szCs w:val="24"/>
        </w:rPr>
        <w:t>Niedoszacowanie, pominięcie oraz brak rozpoznania zakresu przedmiotu umo</w:t>
      </w:r>
      <w:r w:rsidR="00B324B7" w:rsidRPr="00510876">
        <w:rPr>
          <w:rFonts w:asciiTheme="minorHAnsi" w:hAnsiTheme="minorHAnsi" w:cstheme="minorHAnsi"/>
          <w:szCs w:val="24"/>
        </w:rPr>
        <w:t>wy nie może być́ podstawą do żą</w:t>
      </w:r>
      <w:r w:rsidR="00A57AF8" w:rsidRPr="00510876">
        <w:rPr>
          <w:rFonts w:asciiTheme="minorHAnsi" w:hAnsiTheme="minorHAnsi" w:cstheme="minorHAnsi"/>
          <w:szCs w:val="24"/>
        </w:rPr>
        <w:t xml:space="preserve">dania zmiany wynagrodzenia ryczałtowego określonego </w:t>
      </w:r>
      <w:r w:rsidR="00D4214E" w:rsidRPr="00510876">
        <w:rPr>
          <w:rFonts w:asciiTheme="minorHAnsi" w:hAnsiTheme="minorHAnsi" w:cstheme="minorHAnsi"/>
          <w:szCs w:val="24"/>
        </w:rPr>
        <w:t xml:space="preserve">                       </w:t>
      </w:r>
      <w:r w:rsidR="00A57AF8" w:rsidRPr="00510876">
        <w:rPr>
          <w:rFonts w:asciiTheme="minorHAnsi" w:hAnsiTheme="minorHAnsi" w:cstheme="minorHAnsi"/>
          <w:szCs w:val="24"/>
        </w:rPr>
        <w:t xml:space="preserve">w umowie. </w:t>
      </w:r>
    </w:p>
    <w:p w14:paraId="4EF3A969" w14:textId="42912196" w:rsidR="003A7F2D" w:rsidRPr="00510876" w:rsidRDefault="00036E66" w:rsidP="00B324B7">
      <w:pPr>
        <w:spacing w:after="4"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14.</w:t>
      </w:r>
      <w:r w:rsidR="00A57AF8" w:rsidRPr="00510876">
        <w:rPr>
          <w:rFonts w:asciiTheme="minorHAnsi" w:hAnsiTheme="minorHAnsi" w:cstheme="minorHAnsi"/>
          <w:szCs w:val="24"/>
        </w:rPr>
        <w:t xml:space="preserve">Ryczałt nie ulega zmianie w przypadku przedłużenia terminu realizacji przedmiotu umowy. </w:t>
      </w:r>
    </w:p>
    <w:p w14:paraId="74B6F968" w14:textId="6F58D435" w:rsidR="003A7F2D" w:rsidRPr="00510876" w:rsidRDefault="00036E66" w:rsidP="00036E66">
      <w:pPr>
        <w:spacing w:after="4" w:line="360" w:lineRule="auto"/>
        <w:ind w:left="142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15.</w:t>
      </w:r>
      <w:r w:rsidR="00A57AF8" w:rsidRPr="00510876">
        <w:rPr>
          <w:rFonts w:asciiTheme="minorHAnsi" w:hAnsiTheme="minorHAnsi" w:cstheme="minorHAnsi"/>
          <w:szCs w:val="24"/>
        </w:rPr>
        <w:t xml:space="preserve">W przypadku, gdy przedmiot umowy w całości lub w części zostanie wykonany przez podwykonawców lub dalszych podwykonawców, to Wykonawca na podstawie potwierdzenia wykonywania przedmiotu umowy wystawi i doręczy Zamawiającemu prawidłowo wystawioną fakturę VAT, do której dołączy oświadczenia podwykonawców lub </w:t>
      </w:r>
      <w:r w:rsidR="00A57AF8" w:rsidRPr="00510876">
        <w:rPr>
          <w:rFonts w:asciiTheme="minorHAnsi" w:hAnsiTheme="minorHAnsi" w:cstheme="minorHAnsi"/>
          <w:szCs w:val="24"/>
        </w:rPr>
        <w:lastRenderedPageBreak/>
        <w:t xml:space="preserve">dalszych podwykonawców i dowody dotyczące zapłaty wynagrodzenia podwykonawcom lub dalszym podwykonawcom. Oświadczenia, należycie podpisane przez osoby upoważnione do reprezentowania składającego je podwykonawcy, lub dowody, powinny potwierdzać́ brak zaległości Wykonawcy w uregulowaniu wszystkich wymagalnych wynagrodzeń́ podwykonawców lub dalszych podwykonawców wynikających z umów o podwykonawstwo lub dalsze podwykonawstwo. </w:t>
      </w:r>
    </w:p>
    <w:p w14:paraId="2A8B09F0" w14:textId="4ED97947" w:rsidR="003A7F2D" w:rsidRPr="00510876" w:rsidRDefault="00036E66" w:rsidP="00036E66">
      <w:pPr>
        <w:spacing w:after="4" w:line="360" w:lineRule="auto"/>
        <w:ind w:left="142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16.</w:t>
      </w:r>
      <w:r w:rsidR="00A57AF8" w:rsidRPr="00510876">
        <w:rPr>
          <w:rFonts w:asciiTheme="minorHAnsi" w:hAnsiTheme="minorHAnsi" w:cstheme="minorHAnsi"/>
          <w:szCs w:val="24"/>
        </w:rPr>
        <w:t>Prawidłowo wystawione przez podwykonawców lub dalszych podwykonawców pisemne oświadczenie potwierdzające, że Wykonawca zapłacił im należne wynagrodzenie</w:t>
      </w:r>
      <w:r w:rsidR="00533C0F" w:rsidRPr="00510876">
        <w:rPr>
          <w:rFonts w:asciiTheme="minorHAnsi" w:hAnsiTheme="minorHAnsi" w:cstheme="minorHAnsi"/>
          <w:szCs w:val="24"/>
        </w:rPr>
        <w:t xml:space="preserve"> </w:t>
      </w:r>
      <w:r w:rsidR="00A57AF8" w:rsidRPr="00510876">
        <w:rPr>
          <w:rFonts w:asciiTheme="minorHAnsi" w:hAnsiTheme="minorHAnsi" w:cstheme="minorHAnsi"/>
          <w:szCs w:val="24"/>
        </w:rPr>
        <w:t xml:space="preserve">i przedstawione na to dowody stanowić́ będą dla Zamawiającego podstawę do zapłaty faktury na rzecz Wykonawcy. </w:t>
      </w:r>
    </w:p>
    <w:p w14:paraId="3308F91B" w14:textId="500E3703" w:rsidR="003A7F2D" w:rsidRPr="00510876" w:rsidRDefault="00036E66" w:rsidP="00B324B7">
      <w:pPr>
        <w:spacing w:after="4"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17.</w:t>
      </w:r>
      <w:r w:rsidR="00A57AF8" w:rsidRPr="00510876">
        <w:rPr>
          <w:rFonts w:asciiTheme="minorHAnsi" w:hAnsiTheme="minorHAnsi" w:cstheme="minorHAnsi"/>
          <w:szCs w:val="24"/>
        </w:rPr>
        <w:t>Zamawiający nie udziela Wykonawcy zaliczki na wykonanie zamówienia.</w:t>
      </w:r>
    </w:p>
    <w:p w14:paraId="7A494E22" w14:textId="726C497B" w:rsidR="003769E5" w:rsidRPr="00510876" w:rsidRDefault="00036E66" w:rsidP="00036E66">
      <w:pPr>
        <w:spacing w:after="4" w:line="360" w:lineRule="auto"/>
        <w:ind w:left="142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18.</w:t>
      </w:r>
      <w:r w:rsidR="00A57AF8" w:rsidRPr="00510876">
        <w:rPr>
          <w:rFonts w:asciiTheme="minorHAnsi" w:hAnsiTheme="minorHAnsi" w:cstheme="minorHAnsi"/>
          <w:szCs w:val="24"/>
        </w:rPr>
        <w:t xml:space="preserve">Wynagrodzenie, o którym mowa w ust. 1 obejmuje wszystkie wiązane z wykonaniem umowy obowiązki Wykonawcy, w tym szkolenia, o którym mowa w § 3 lit. d). </w:t>
      </w:r>
    </w:p>
    <w:p w14:paraId="69475992" w14:textId="768EDF5E" w:rsidR="003769E5" w:rsidRPr="00510876" w:rsidRDefault="00036E66" w:rsidP="00036E66">
      <w:pPr>
        <w:spacing w:after="4" w:line="360" w:lineRule="auto"/>
        <w:ind w:left="142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19.</w:t>
      </w:r>
      <w:r w:rsidR="00A57AF8" w:rsidRPr="00510876">
        <w:rPr>
          <w:rFonts w:asciiTheme="minorHAnsi" w:hAnsiTheme="minorHAnsi" w:cstheme="minorHAnsi"/>
          <w:szCs w:val="24"/>
        </w:rPr>
        <w:t xml:space="preserve">Wykonawca w ramach wynagrodzenia ubezpieczy samochód ubezpieczeniem komunikacyjnym w zakresie OC na okres </w:t>
      </w:r>
      <w:r w:rsidR="00963A54" w:rsidRPr="00510876">
        <w:rPr>
          <w:rFonts w:asciiTheme="minorHAnsi" w:hAnsiTheme="minorHAnsi" w:cstheme="minorHAnsi"/>
          <w:szCs w:val="24"/>
        </w:rPr>
        <w:t>minimum jednego miesiąca od daty odbioru samochodu.</w:t>
      </w:r>
      <w:r w:rsidR="00A57AF8" w:rsidRPr="00510876">
        <w:rPr>
          <w:rFonts w:asciiTheme="minorHAnsi" w:hAnsiTheme="minorHAnsi" w:cstheme="minorHAnsi"/>
          <w:szCs w:val="24"/>
        </w:rPr>
        <w:t xml:space="preserve"> Wykonawca przedstawi / wyda Zamawiającemu właściwe dokumenty potwierdzające fakt wyżej opisanego ubezpieczenia w dniu wydania pojazdu.</w:t>
      </w:r>
    </w:p>
    <w:p w14:paraId="7144338B" w14:textId="398DA5E6" w:rsidR="003A7F2D" w:rsidRPr="00510876" w:rsidRDefault="00036E66" w:rsidP="00036E66">
      <w:pPr>
        <w:spacing w:after="4" w:line="360" w:lineRule="auto"/>
        <w:ind w:left="142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20.</w:t>
      </w:r>
      <w:r w:rsidR="003769E5" w:rsidRPr="00510876">
        <w:rPr>
          <w:rFonts w:asciiTheme="minorHAnsi" w:hAnsiTheme="minorHAnsi" w:cstheme="minorHAnsi"/>
          <w:szCs w:val="24"/>
        </w:rPr>
        <w:t>Wykonawca wyda Zamawiającemu samochód  z pełnym zbiornikiem paliwa i płynów eksploatacyjnych.</w:t>
      </w:r>
      <w:r w:rsidR="00A57AF8" w:rsidRPr="00510876">
        <w:rPr>
          <w:rFonts w:asciiTheme="minorHAnsi" w:hAnsiTheme="minorHAnsi" w:cstheme="minorHAnsi"/>
          <w:szCs w:val="24"/>
        </w:rPr>
        <w:t xml:space="preserve"> </w:t>
      </w:r>
    </w:p>
    <w:p w14:paraId="607A3ED9" w14:textId="77777777" w:rsidR="003A7F2D" w:rsidRPr="00510876" w:rsidRDefault="00A57AF8" w:rsidP="00BE4110">
      <w:pPr>
        <w:spacing w:after="0" w:line="360" w:lineRule="auto"/>
        <w:ind w:left="0" w:firstLine="0"/>
        <w:jc w:val="center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 </w:t>
      </w:r>
      <w:r w:rsidRPr="00510876">
        <w:rPr>
          <w:rFonts w:asciiTheme="minorHAnsi" w:hAnsiTheme="minorHAnsi" w:cstheme="minorHAnsi"/>
          <w:b/>
          <w:szCs w:val="24"/>
        </w:rPr>
        <w:t>§ 8</w:t>
      </w:r>
      <w:r w:rsidRPr="00510876">
        <w:rPr>
          <w:rFonts w:asciiTheme="minorHAnsi" w:hAnsiTheme="minorHAnsi" w:cstheme="minorHAnsi"/>
          <w:b/>
          <w:szCs w:val="24"/>
        </w:rPr>
        <w:tab/>
      </w:r>
    </w:p>
    <w:p w14:paraId="4CCA05A4" w14:textId="77777777" w:rsidR="003A7F2D" w:rsidRPr="00510876" w:rsidRDefault="00A57AF8" w:rsidP="00BE4110">
      <w:pPr>
        <w:spacing w:after="0" w:line="360" w:lineRule="auto"/>
        <w:ind w:left="10" w:right="4" w:hanging="10"/>
        <w:jc w:val="center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Osoby do kontaktów </w:t>
      </w:r>
    </w:p>
    <w:p w14:paraId="7D473340" w14:textId="79CD52A2" w:rsidR="003A7F2D" w:rsidRPr="00510876" w:rsidRDefault="00D4214E" w:rsidP="00D4214E">
      <w:pPr>
        <w:spacing w:after="4" w:line="360" w:lineRule="auto"/>
        <w:ind w:left="0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1.</w:t>
      </w:r>
      <w:r w:rsidR="00A57AF8" w:rsidRPr="00510876">
        <w:rPr>
          <w:rFonts w:asciiTheme="minorHAnsi" w:hAnsiTheme="minorHAnsi" w:cstheme="minorHAnsi"/>
          <w:szCs w:val="24"/>
        </w:rPr>
        <w:t xml:space="preserve">Ze strony  Zamawiającego …………………. tel. ……………………..., e-mail: …………………………... ; </w:t>
      </w:r>
    </w:p>
    <w:p w14:paraId="2F8613D0" w14:textId="54E81027" w:rsidR="003A7F2D" w:rsidRPr="00510876" w:rsidRDefault="00D4214E" w:rsidP="00D4214E">
      <w:pPr>
        <w:spacing w:after="4" w:line="360" w:lineRule="auto"/>
        <w:ind w:left="0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2.</w:t>
      </w:r>
      <w:r w:rsidR="00A57AF8" w:rsidRPr="00510876">
        <w:rPr>
          <w:rFonts w:asciiTheme="minorHAnsi" w:hAnsiTheme="minorHAnsi" w:cstheme="minorHAnsi"/>
          <w:szCs w:val="24"/>
        </w:rPr>
        <w:t>Ze strony  Wykonawcy …………………………….tel.………………………,e-mail:……………………………</w:t>
      </w:r>
    </w:p>
    <w:p w14:paraId="2F2460F7" w14:textId="77777777" w:rsidR="003A7F2D" w:rsidRPr="00510876" w:rsidRDefault="00A57AF8" w:rsidP="003769E5">
      <w:pPr>
        <w:spacing w:after="0" w:line="360" w:lineRule="auto"/>
        <w:ind w:left="0" w:firstLine="0"/>
        <w:jc w:val="center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b/>
          <w:szCs w:val="24"/>
        </w:rPr>
        <w:t>§ 9</w:t>
      </w:r>
    </w:p>
    <w:p w14:paraId="21A8B149" w14:textId="77777777" w:rsidR="003A7F2D" w:rsidRPr="00510876" w:rsidRDefault="00A57AF8" w:rsidP="00533C0F">
      <w:pPr>
        <w:spacing w:after="0" w:line="360" w:lineRule="auto"/>
        <w:ind w:left="10" w:right="6" w:hanging="10"/>
        <w:jc w:val="center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Rękojmia i gwarancja</w:t>
      </w:r>
    </w:p>
    <w:p w14:paraId="5FA5F0EB" w14:textId="77777777" w:rsidR="00BB5B06" w:rsidRPr="00510876" w:rsidRDefault="00533C0F" w:rsidP="00533C0F">
      <w:pPr>
        <w:spacing w:after="0" w:line="360" w:lineRule="auto"/>
        <w:ind w:left="0" w:right="6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1. </w:t>
      </w:r>
      <w:r w:rsidR="00BB5B06" w:rsidRPr="00510876">
        <w:rPr>
          <w:rFonts w:asciiTheme="minorHAnsi" w:hAnsiTheme="minorHAnsi" w:cstheme="minorHAnsi"/>
          <w:szCs w:val="24"/>
        </w:rPr>
        <w:t xml:space="preserve">Wykonawca, zgodnie ze złożoną ofertą, udziela Zamawiającemu na przedmiot umowy gwarancji, na okres </w:t>
      </w:r>
      <w:r w:rsidRPr="00510876">
        <w:rPr>
          <w:rFonts w:asciiTheme="minorHAnsi" w:hAnsiTheme="minorHAnsi" w:cstheme="minorHAnsi"/>
          <w:szCs w:val="24"/>
        </w:rPr>
        <w:t>…</w:t>
      </w:r>
      <w:r w:rsidR="00BB5B06" w:rsidRPr="00510876">
        <w:rPr>
          <w:rFonts w:asciiTheme="minorHAnsi" w:hAnsiTheme="minorHAnsi" w:cstheme="minorHAnsi"/>
          <w:szCs w:val="24"/>
        </w:rPr>
        <w:t xml:space="preserve">… miesięcy liczony od daty odbioru potwierdzonego protokołem odbioru. Okres gwarancji liczy się od dnia podpisania przez Zamawiającego protokołu odbioru </w:t>
      </w:r>
      <w:r w:rsidR="00BB5B06" w:rsidRPr="00510876">
        <w:rPr>
          <w:rFonts w:asciiTheme="minorHAnsi" w:hAnsiTheme="minorHAnsi" w:cstheme="minorHAnsi"/>
          <w:szCs w:val="24"/>
        </w:rPr>
        <w:lastRenderedPageBreak/>
        <w:t xml:space="preserve">faktycznego przedmiotu umowy bez uwag. Okres rękojmi za wady zostaje zrównany z okresem gwarancji udzielonej przez Wykonawcę. </w:t>
      </w:r>
    </w:p>
    <w:p w14:paraId="7C18586F" w14:textId="77777777" w:rsidR="00BB5B06" w:rsidRPr="00510876" w:rsidRDefault="00BB5B06" w:rsidP="00533C0F">
      <w:pPr>
        <w:spacing w:after="0" w:line="360" w:lineRule="auto"/>
        <w:ind w:left="10" w:right="6" w:hanging="1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color w:val="auto"/>
          <w:szCs w:val="24"/>
        </w:rPr>
        <w:t xml:space="preserve">2. W okresie gwarancji wszystkie naprawy gwarancyjne przeprowadzone będą w siedzibie Zamawiającego przez autoryzowany serwis Wykonawcy i na koszt Wykonawcy w ciągu 7 dni od daty otrzymania pisemnego zgłoszenia usterki. </w:t>
      </w:r>
      <w:r w:rsidRPr="00510876">
        <w:rPr>
          <w:rFonts w:asciiTheme="minorHAnsi" w:hAnsiTheme="minorHAnsi" w:cstheme="minorHAnsi"/>
          <w:szCs w:val="24"/>
        </w:rPr>
        <w:t xml:space="preserve">Do okresu naprawy nie wlicza się dni ustawowo wolnych od pracy. Strony dopuszczają zgłoszenie usterki w formie elektronicznej. 3. Nieprawidłowości, których z przyczyn niezależnych od Wykonawcy nie da się usunąć </w:t>
      </w:r>
      <w:r w:rsidR="00533C0F" w:rsidRPr="00510876">
        <w:rPr>
          <w:rFonts w:asciiTheme="minorHAnsi" w:hAnsiTheme="minorHAnsi" w:cstheme="minorHAnsi"/>
          <w:szCs w:val="24"/>
        </w:rPr>
        <w:t xml:space="preserve">                     </w:t>
      </w:r>
      <w:r w:rsidRPr="00510876">
        <w:rPr>
          <w:rFonts w:asciiTheme="minorHAnsi" w:hAnsiTheme="minorHAnsi" w:cstheme="minorHAnsi"/>
          <w:szCs w:val="24"/>
        </w:rPr>
        <w:t xml:space="preserve">w terminie określonym w ust. 2, usuwane będą w terminie uzgodnionym w formie pisemnej z Zamawiającym. W przypadku nieuzgodnienia terminu, o którym mowa powyżej ustala się termin 14 dni, liczony od chwili otrzymania zgłoszenia o nieprawidłowości. Do okresu usunięcia nieprawidłowości nie wlicza się dni ustawowo wolnych od pracy. Strony dopuszczają zgłoszenie usterki w formie elektronicznej. </w:t>
      </w:r>
    </w:p>
    <w:p w14:paraId="4D059E33" w14:textId="77777777" w:rsidR="00BB5B06" w:rsidRPr="00510876" w:rsidRDefault="00BB5B06" w:rsidP="00533C0F">
      <w:pPr>
        <w:spacing w:after="0" w:line="360" w:lineRule="auto"/>
        <w:ind w:left="10" w:right="6" w:hanging="1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4. Okres gwarancji ulega przedłużeniu od momentu zgłoszenia sprzętu do naprawy do momentu odbioru naprawionego sprzętu. </w:t>
      </w:r>
    </w:p>
    <w:p w14:paraId="6B92D860" w14:textId="77777777" w:rsidR="00BB5B06" w:rsidRPr="00510876" w:rsidRDefault="00BB5B06" w:rsidP="00533C0F">
      <w:pPr>
        <w:spacing w:after="0" w:line="360" w:lineRule="auto"/>
        <w:ind w:left="10" w:right="6" w:hanging="1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5. W przypadku zaistnienia w okresie gwarancji konieczności przemieszczenia przedmiotu niniejszej umowy w związku ze stwierdzeniem usterek, których nie można usunąć w siedzibie Zamawiającego, przemieszczenie przedmiotu umowy celem naprawy i z powrotem do siedziby Zamawiającego dokonuje się na koszt Wykonawcy, w sposób i na warunkach określonych pomiędzy Wykonawcą, a Zamawiającym. W przypadku braku porozumienia co do warunków niniejszego przemieszczenia sprzętu Wykonawca dokona koniecznych napraw</w:t>
      </w:r>
      <w:r w:rsidR="00533C0F" w:rsidRPr="00510876">
        <w:rPr>
          <w:rFonts w:asciiTheme="minorHAnsi" w:hAnsiTheme="minorHAnsi" w:cstheme="minorHAnsi"/>
          <w:szCs w:val="24"/>
        </w:rPr>
        <w:t xml:space="preserve">                 </w:t>
      </w:r>
      <w:r w:rsidRPr="00510876">
        <w:rPr>
          <w:rFonts w:asciiTheme="minorHAnsi" w:hAnsiTheme="minorHAnsi" w:cstheme="minorHAnsi"/>
          <w:szCs w:val="24"/>
        </w:rPr>
        <w:t xml:space="preserve"> w siedzibie Zamawiającego. </w:t>
      </w:r>
    </w:p>
    <w:p w14:paraId="7B83D082" w14:textId="77777777" w:rsidR="00BB5B06" w:rsidRPr="00510876" w:rsidRDefault="00BB5B06" w:rsidP="00533C0F">
      <w:pPr>
        <w:spacing w:after="0" w:line="360" w:lineRule="auto"/>
        <w:ind w:left="10" w:right="6" w:hanging="1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6. Po okresie gwarancji serwis może być prowadzony przez Wykonawcę na podstawie indywidualnych zleceń Zamawiającego. </w:t>
      </w:r>
    </w:p>
    <w:p w14:paraId="0AE31253" w14:textId="77777777" w:rsidR="00BB5B06" w:rsidRPr="00510876" w:rsidRDefault="00BB5B06" w:rsidP="00533C0F">
      <w:pPr>
        <w:spacing w:after="0" w:line="360" w:lineRule="auto"/>
        <w:ind w:left="10" w:right="6" w:hanging="1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7. W przypadku bezskutecznego upływu terminu, o którym mowa w ust. 2 i 3 niniejszego paragrafu Zamawiającemu przysługuje prawo zlecenia naprawy w wybranym przez siebie serwisie na koszt i odpowiedzialność Wykonawcy. W takim przypadku Zamawiający wystawi Wykonawcy notę obciążeniową równą kosztom poniesionym za naprawy przedmiotu umowy lub jego części, a Wykonawca zobowiązuje się do jej uregulowania w terminie wskazanym </w:t>
      </w:r>
      <w:r w:rsidRPr="00510876">
        <w:rPr>
          <w:rFonts w:asciiTheme="minorHAnsi" w:hAnsiTheme="minorHAnsi" w:cstheme="minorHAnsi"/>
          <w:szCs w:val="24"/>
        </w:rPr>
        <w:lastRenderedPageBreak/>
        <w:t xml:space="preserve">przez Zamawiającego. Ustęp ten nie narusza postanowień dotyczących kar umownych. W takim przypadku Zamawiający nie traci gwarancji na przedmiot umowy. </w:t>
      </w:r>
    </w:p>
    <w:p w14:paraId="4442C0CF" w14:textId="77777777" w:rsidR="00BB5B06" w:rsidRPr="00510876" w:rsidRDefault="00BB5B06" w:rsidP="00533C0F">
      <w:pPr>
        <w:spacing w:after="0" w:line="360" w:lineRule="auto"/>
        <w:ind w:left="10" w:right="6" w:hanging="1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8. W okresie gwarancji, koszty okresowych przeglądów gwarancyjnych podwozia pojazdu bazowego wynikające z wymagań producenta podwozia pojazdu bazowego, wykonywane w autoryzowanej stacji obsługi producenta podwozia pojazdu (wymagane czynności serwisowe, robocizna wraz z materiałami i płynami eksploatacyjnymi), pokrywa Wykonawca. </w:t>
      </w:r>
    </w:p>
    <w:p w14:paraId="4FEBAA0D" w14:textId="77777777" w:rsidR="003A7F2D" w:rsidRPr="00510876" w:rsidRDefault="00BB5B06" w:rsidP="00BE4110">
      <w:pPr>
        <w:spacing w:after="0" w:line="360" w:lineRule="auto"/>
        <w:ind w:left="10" w:right="6" w:hanging="10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9. W okresie gwarancji, Wykonawca pokrywa koszty przeglądów zabudowy pojazdu, które wykonywane będą u producenta pojazdu (robocizna wraz z materiałami i płynami eksploatacyjnymi) bez kosztów dojazdu i powrotu samochodu do miejsca wykonania przeglądu zabudowy pojazdu.</w:t>
      </w:r>
    </w:p>
    <w:p w14:paraId="1EE7A14C" w14:textId="77777777" w:rsidR="003A7F2D" w:rsidRPr="00510876" w:rsidRDefault="00A57AF8" w:rsidP="00BE4110">
      <w:pPr>
        <w:spacing w:after="0" w:line="360" w:lineRule="auto"/>
        <w:ind w:left="4342" w:firstLine="0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b/>
          <w:szCs w:val="24"/>
        </w:rPr>
        <w:t>§ 10</w:t>
      </w:r>
      <w:r w:rsidRPr="00510876">
        <w:rPr>
          <w:rFonts w:asciiTheme="minorHAnsi" w:hAnsiTheme="minorHAnsi" w:cstheme="minorHAnsi"/>
          <w:b/>
          <w:szCs w:val="24"/>
        </w:rPr>
        <w:tab/>
      </w:r>
    </w:p>
    <w:p w14:paraId="37239BA7" w14:textId="77777777" w:rsidR="003A7F2D" w:rsidRPr="00510876" w:rsidRDefault="00A57AF8" w:rsidP="00BE4110">
      <w:pPr>
        <w:spacing w:after="4" w:line="360" w:lineRule="auto"/>
        <w:ind w:left="3879" w:hanging="1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Podwykonawcy </w:t>
      </w:r>
    </w:p>
    <w:p w14:paraId="6C17349A" w14:textId="77777777" w:rsidR="003A7F2D" w:rsidRPr="00510876" w:rsidRDefault="00533C0F" w:rsidP="00533C0F">
      <w:pPr>
        <w:spacing w:after="4" w:line="360" w:lineRule="auto"/>
        <w:ind w:left="142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1. </w:t>
      </w:r>
      <w:r w:rsidR="00A57AF8" w:rsidRPr="00510876">
        <w:rPr>
          <w:rFonts w:asciiTheme="minorHAnsi" w:hAnsiTheme="minorHAnsi" w:cstheme="minorHAnsi"/>
          <w:szCs w:val="24"/>
        </w:rPr>
        <w:t xml:space="preserve">Każdorazowe zlecenie dostawy do wykonania przez podwykonawcę, wymaga uprzedniej, pisemnej akceptacji przez Zamawiającego. </w:t>
      </w:r>
    </w:p>
    <w:p w14:paraId="5149D71B" w14:textId="77777777" w:rsidR="003A7F2D" w:rsidRPr="00510876" w:rsidRDefault="00533C0F" w:rsidP="00533C0F">
      <w:pPr>
        <w:spacing w:after="4" w:line="360" w:lineRule="auto"/>
        <w:ind w:left="142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2. </w:t>
      </w:r>
      <w:r w:rsidR="00A57AF8" w:rsidRPr="00510876">
        <w:rPr>
          <w:rFonts w:asciiTheme="minorHAnsi" w:hAnsiTheme="minorHAnsi" w:cstheme="minorHAnsi"/>
          <w:szCs w:val="24"/>
        </w:rPr>
        <w:t xml:space="preserve">Umowa o podwykonawstwo nie może zawierać postanowień kształtujących prawa </w:t>
      </w:r>
      <w:r w:rsidRPr="00510876">
        <w:rPr>
          <w:rFonts w:asciiTheme="minorHAnsi" w:hAnsiTheme="minorHAnsi" w:cstheme="minorHAnsi"/>
          <w:szCs w:val="24"/>
        </w:rPr>
        <w:t xml:space="preserve">                           </w:t>
      </w:r>
      <w:r w:rsidR="00A57AF8" w:rsidRPr="00510876">
        <w:rPr>
          <w:rFonts w:asciiTheme="minorHAnsi" w:hAnsiTheme="minorHAnsi" w:cstheme="minorHAnsi"/>
          <w:szCs w:val="24"/>
        </w:rPr>
        <w:t xml:space="preserve">i obowiązki podwykonawcy, w zakresie kar umownych oraz postanowień dotyczących warunków wypłaty wynagrodzenia, w sposób dla niego mniej korzystny niż prawa </w:t>
      </w:r>
      <w:r w:rsidRPr="00510876">
        <w:rPr>
          <w:rFonts w:asciiTheme="minorHAnsi" w:hAnsiTheme="minorHAnsi" w:cstheme="minorHAnsi"/>
          <w:szCs w:val="24"/>
        </w:rPr>
        <w:t xml:space="preserve">                              </w:t>
      </w:r>
      <w:r w:rsidR="00A57AF8" w:rsidRPr="00510876">
        <w:rPr>
          <w:rFonts w:asciiTheme="minorHAnsi" w:hAnsiTheme="minorHAnsi" w:cstheme="minorHAnsi"/>
          <w:szCs w:val="24"/>
        </w:rPr>
        <w:t>i obowiązki wykonawcy, ukształtowane postanowieniami umowy zawartej między zamawiającym a wykonawcą.</w:t>
      </w:r>
    </w:p>
    <w:p w14:paraId="18CDF4A9" w14:textId="77777777" w:rsidR="003A7F2D" w:rsidRPr="00510876" w:rsidRDefault="00533C0F" w:rsidP="00533C0F">
      <w:pPr>
        <w:spacing w:after="4" w:line="360" w:lineRule="auto"/>
        <w:ind w:left="142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3. </w:t>
      </w:r>
      <w:r w:rsidR="00A57AF8" w:rsidRPr="00510876">
        <w:rPr>
          <w:rFonts w:asciiTheme="minorHAnsi" w:hAnsiTheme="minorHAnsi" w:cstheme="minorHAnsi"/>
          <w:szCs w:val="24"/>
        </w:rPr>
        <w:t>Wykonawca, podwykonawca lub dalszy podwykonawca zamówienia na dostawę średniego samochodu ratowniczo</w:t>
      </w:r>
      <w:r w:rsidRPr="00510876">
        <w:rPr>
          <w:rFonts w:asciiTheme="minorHAnsi" w:hAnsiTheme="minorHAnsi" w:cstheme="minorHAnsi"/>
          <w:szCs w:val="24"/>
        </w:rPr>
        <w:t xml:space="preserve"> </w:t>
      </w:r>
      <w:r w:rsidR="00A57AF8" w:rsidRPr="00510876">
        <w:rPr>
          <w:rFonts w:asciiTheme="minorHAnsi" w:hAnsiTheme="minorHAnsi" w:cstheme="minorHAnsi"/>
          <w:szCs w:val="24"/>
        </w:rPr>
        <w:t>-</w:t>
      </w:r>
      <w:r w:rsidRPr="00510876">
        <w:rPr>
          <w:rFonts w:asciiTheme="minorHAnsi" w:hAnsiTheme="minorHAnsi" w:cstheme="minorHAnsi"/>
          <w:szCs w:val="24"/>
        </w:rPr>
        <w:t xml:space="preserve"> </w:t>
      </w:r>
      <w:proofErr w:type="spellStart"/>
      <w:r w:rsidR="00A57AF8" w:rsidRPr="00510876">
        <w:rPr>
          <w:rFonts w:asciiTheme="minorHAnsi" w:hAnsiTheme="minorHAnsi" w:cstheme="minorHAnsi"/>
          <w:szCs w:val="24"/>
        </w:rPr>
        <w:t>gaśniczego</w:t>
      </w:r>
      <w:proofErr w:type="spellEnd"/>
      <w:r w:rsidR="00A57AF8" w:rsidRPr="00510876">
        <w:rPr>
          <w:rFonts w:asciiTheme="minorHAnsi" w:hAnsiTheme="minorHAnsi" w:cstheme="minorHAnsi"/>
          <w:szCs w:val="24"/>
        </w:rPr>
        <w:t xml:space="preserve"> przedkłada Zamawiającemu poświadczoną za zgodność́ z oryginałem kopię zawartej umowy o podwykonawstwo, której przedmiotem są dostawy lub usługi, w terminie 7 dni od dnia jej zawarcia. Umowa winna zawierać́ zakres rzeczowy, wartość́ dostaw lub usług i termin zapłaty. </w:t>
      </w:r>
    </w:p>
    <w:p w14:paraId="302FC6AC" w14:textId="77777777" w:rsidR="003A7F2D" w:rsidRPr="00510876" w:rsidRDefault="00533C0F" w:rsidP="00533C0F">
      <w:pPr>
        <w:spacing w:after="4" w:line="360" w:lineRule="auto"/>
        <w:ind w:left="142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4. </w:t>
      </w:r>
      <w:r w:rsidR="00A57AF8" w:rsidRPr="00510876">
        <w:rPr>
          <w:rFonts w:asciiTheme="minorHAnsi" w:hAnsiTheme="minorHAnsi" w:cstheme="minorHAnsi"/>
          <w:szCs w:val="24"/>
        </w:rPr>
        <w:t xml:space="preserve">Wykonawca ma obowiązek załączenia do faktury dowodów, że dokonał stosownej zapłaty na rzecz podwykonawców za wykonane przez nich dostawy lub usługi oraz oświadczeń́ Podwykonawców, że otrzymali należne im kwoty wynagrodzenia i nie zgłaszają roszczeń́ finansowych do Wykonawcy. </w:t>
      </w:r>
    </w:p>
    <w:p w14:paraId="33E56EB4" w14:textId="77777777" w:rsidR="003A7F2D" w:rsidRPr="00510876" w:rsidRDefault="00533C0F" w:rsidP="00533C0F">
      <w:pPr>
        <w:spacing w:after="4" w:line="360" w:lineRule="auto"/>
        <w:ind w:left="142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lastRenderedPageBreak/>
        <w:t xml:space="preserve">5. </w:t>
      </w:r>
      <w:r w:rsidR="00A57AF8" w:rsidRPr="00510876">
        <w:rPr>
          <w:rFonts w:asciiTheme="minorHAnsi" w:hAnsiTheme="minorHAnsi" w:cstheme="minorHAnsi"/>
          <w:szCs w:val="24"/>
        </w:rPr>
        <w:t xml:space="preserve">Wykonawca jest zobowiązany do terminowego regulowania wszelkich zobowiązań́ wobec podwykonawców z którymi współpracuje w związku z realizacją zamówienia. </w:t>
      </w:r>
    </w:p>
    <w:p w14:paraId="03D4CE67" w14:textId="77777777" w:rsidR="003A7F2D" w:rsidRPr="00510876" w:rsidRDefault="00533C0F" w:rsidP="00533C0F">
      <w:pPr>
        <w:spacing w:line="360" w:lineRule="auto"/>
        <w:ind w:left="142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6. </w:t>
      </w:r>
      <w:r w:rsidR="00A57AF8" w:rsidRPr="00510876">
        <w:rPr>
          <w:rFonts w:asciiTheme="minorHAnsi" w:hAnsiTheme="minorHAnsi" w:cstheme="minorHAnsi"/>
          <w:szCs w:val="24"/>
        </w:rPr>
        <w:t xml:space="preserve">Realizacja dostaw w podwykonawstwie nie zwalnia Wykonawcy z odpowiedzialności za wykonanie obowiązków wynikających z umowy. Wykonawca odpowiada za działania lub zaniechania każdego podwykonawcy i ich przedstawicieli lub pracowników, tak jakby były to działania lub uchybienia Wykonawcy. </w:t>
      </w:r>
    </w:p>
    <w:p w14:paraId="15FF052F" w14:textId="77777777" w:rsidR="003A7F2D" w:rsidRPr="00510876" w:rsidRDefault="00A57AF8" w:rsidP="00A746B0">
      <w:pPr>
        <w:spacing w:after="0" w:line="360" w:lineRule="auto"/>
        <w:ind w:left="283" w:firstLine="0"/>
        <w:jc w:val="center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b/>
          <w:szCs w:val="24"/>
        </w:rPr>
        <w:t>§ 11</w:t>
      </w:r>
    </w:p>
    <w:p w14:paraId="7376A5A7" w14:textId="77777777" w:rsidR="003A7F2D" w:rsidRPr="00510876" w:rsidRDefault="00A57AF8" w:rsidP="00BE4110">
      <w:pPr>
        <w:spacing w:line="360" w:lineRule="auto"/>
        <w:ind w:left="3936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Kary umowne </w:t>
      </w:r>
    </w:p>
    <w:p w14:paraId="29BDDFBF" w14:textId="6A5D9E27" w:rsidR="00A746B0" w:rsidRPr="00510876" w:rsidRDefault="00E53A59" w:rsidP="00E53A59">
      <w:pPr>
        <w:pStyle w:val="Akapitzlist"/>
        <w:spacing w:after="4" w:line="360" w:lineRule="auto"/>
        <w:ind w:left="69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1.</w:t>
      </w:r>
      <w:r w:rsidR="00A57AF8" w:rsidRPr="00510876">
        <w:rPr>
          <w:rFonts w:asciiTheme="minorHAnsi" w:hAnsiTheme="minorHAnsi" w:cstheme="minorHAnsi"/>
          <w:szCs w:val="24"/>
        </w:rPr>
        <w:t xml:space="preserve">Wykonawca zobowiązuje się zapłacić́ kary umowne Zamawiającemu: </w:t>
      </w:r>
    </w:p>
    <w:p w14:paraId="743D6166" w14:textId="77777777" w:rsidR="003A7F2D" w:rsidRPr="00510876" w:rsidRDefault="00A57AF8" w:rsidP="00A746B0">
      <w:pPr>
        <w:pStyle w:val="Akapitzlist"/>
        <w:spacing w:after="4" w:line="360" w:lineRule="auto"/>
        <w:ind w:left="69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a) za odstąpienie od umowy przez Zamawiającego z przyczyn, leżących po stronie Wykonawcy - w wysokości 5% wynagrodzenia </w:t>
      </w:r>
      <w:r w:rsidR="00A746B0" w:rsidRPr="00510876">
        <w:rPr>
          <w:rFonts w:asciiTheme="minorHAnsi" w:hAnsiTheme="minorHAnsi" w:cstheme="minorHAnsi"/>
          <w:szCs w:val="24"/>
        </w:rPr>
        <w:t>brutto</w:t>
      </w:r>
      <w:r w:rsidRPr="00510876">
        <w:rPr>
          <w:rFonts w:asciiTheme="minorHAnsi" w:hAnsiTheme="minorHAnsi" w:cstheme="minorHAnsi"/>
          <w:szCs w:val="24"/>
        </w:rPr>
        <w:t xml:space="preserve"> za przedmiot umowy, określonego </w:t>
      </w:r>
      <w:r w:rsidR="00BB5B06" w:rsidRPr="00510876">
        <w:rPr>
          <w:rFonts w:asciiTheme="minorHAnsi" w:hAnsiTheme="minorHAnsi" w:cstheme="minorHAnsi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§ 7 ust.1,</w:t>
      </w:r>
    </w:p>
    <w:p w14:paraId="71CE7D0A" w14:textId="77777777" w:rsidR="003A7F2D" w:rsidRPr="00510876" w:rsidRDefault="00A746B0" w:rsidP="00A746B0">
      <w:pPr>
        <w:spacing w:after="4"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b) </w:t>
      </w:r>
      <w:r w:rsidR="00A57AF8" w:rsidRPr="00510876">
        <w:rPr>
          <w:rFonts w:asciiTheme="minorHAnsi" w:hAnsiTheme="minorHAnsi" w:cstheme="minorHAnsi"/>
          <w:szCs w:val="24"/>
        </w:rPr>
        <w:t xml:space="preserve">za odstąpienie od umowy przez Wykonawcę z przyczyn lezących po stronie Wykonawcy – w wysokości 5% wynagrodzenia umownego </w:t>
      </w:r>
      <w:r w:rsidRPr="00510876">
        <w:rPr>
          <w:rFonts w:asciiTheme="minorHAnsi" w:hAnsiTheme="minorHAnsi" w:cstheme="minorHAnsi"/>
          <w:szCs w:val="24"/>
        </w:rPr>
        <w:t>brutto</w:t>
      </w:r>
      <w:r w:rsidR="00A57AF8" w:rsidRPr="00510876">
        <w:rPr>
          <w:rFonts w:asciiTheme="minorHAnsi" w:hAnsiTheme="minorHAnsi" w:cstheme="minorHAnsi"/>
          <w:szCs w:val="24"/>
        </w:rPr>
        <w:t xml:space="preserve"> określonego w § 7</w:t>
      </w:r>
      <w:r w:rsidR="00BB5B06" w:rsidRPr="00510876">
        <w:rPr>
          <w:rFonts w:asciiTheme="minorHAnsi" w:hAnsiTheme="minorHAnsi" w:cstheme="minorHAnsi"/>
          <w:szCs w:val="24"/>
        </w:rPr>
        <w:t xml:space="preserve"> </w:t>
      </w:r>
      <w:r w:rsidR="00A57AF8" w:rsidRPr="00510876">
        <w:rPr>
          <w:rFonts w:asciiTheme="minorHAnsi" w:hAnsiTheme="minorHAnsi" w:cstheme="minorHAnsi"/>
          <w:szCs w:val="24"/>
        </w:rPr>
        <w:t xml:space="preserve">ust. 1, </w:t>
      </w:r>
    </w:p>
    <w:p w14:paraId="199FD38F" w14:textId="77777777" w:rsidR="003A7F2D" w:rsidRPr="00510876" w:rsidRDefault="00A746B0" w:rsidP="00A746B0">
      <w:pPr>
        <w:spacing w:after="4" w:line="360" w:lineRule="auto"/>
        <w:ind w:left="142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c) </w:t>
      </w:r>
      <w:r w:rsidR="00A57AF8" w:rsidRPr="00510876">
        <w:rPr>
          <w:rFonts w:asciiTheme="minorHAnsi" w:hAnsiTheme="minorHAnsi" w:cstheme="minorHAnsi"/>
          <w:szCs w:val="24"/>
        </w:rPr>
        <w:t xml:space="preserve">za </w:t>
      </w:r>
      <w:r w:rsidRPr="00510876">
        <w:rPr>
          <w:rFonts w:asciiTheme="minorHAnsi" w:hAnsiTheme="minorHAnsi" w:cstheme="minorHAnsi"/>
          <w:szCs w:val="24"/>
        </w:rPr>
        <w:t>nieterminowe wykonanie</w:t>
      </w:r>
      <w:r w:rsidR="00A57AF8" w:rsidRPr="00510876">
        <w:rPr>
          <w:rFonts w:asciiTheme="minorHAnsi" w:hAnsiTheme="minorHAnsi" w:cstheme="minorHAnsi"/>
          <w:szCs w:val="24"/>
        </w:rPr>
        <w:t xml:space="preserve"> przedmiotu Umowy w wysokości 0,05% wynagrodzenia umownego brutto, określonego § 7ust.1, za każdy dzień́ zwłoki, </w:t>
      </w:r>
    </w:p>
    <w:p w14:paraId="2383D038" w14:textId="77777777" w:rsidR="003A7F2D" w:rsidRPr="00510876" w:rsidRDefault="00A746B0" w:rsidP="00455CCA">
      <w:pPr>
        <w:spacing w:after="4" w:line="360" w:lineRule="auto"/>
        <w:ind w:left="142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d) </w:t>
      </w:r>
      <w:r w:rsidR="00A57AF8" w:rsidRPr="00510876">
        <w:rPr>
          <w:rFonts w:asciiTheme="minorHAnsi" w:hAnsiTheme="minorHAnsi" w:cstheme="minorHAnsi"/>
          <w:szCs w:val="24"/>
        </w:rPr>
        <w:t xml:space="preserve"> za zwłokę w usunięciu wad stwierdzonych przy odbiorze przedmiotu umowy lub w okresie gwarancji lub rękojmi w wysokości 0,01 % wynagrodzenia brutto za każdy dzień́ zwłoki, liczonego od dnia wyznaczonego na usunięcie wad. Wykonawca nie może odmówić́ usunięcia wad bez względu na wysokość́ związanych z tym kosztów, </w:t>
      </w:r>
    </w:p>
    <w:p w14:paraId="75BC7336" w14:textId="151128B7" w:rsidR="00F86A64" w:rsidRPr="00510876" w:rsidRDefault="00F86A64" w:rsidP="00455CCA">
      <w:pPr>
        <w:spacing w:after="4" w:line="360" w:lineRule="auto"/>
        <w:ind w:left="142" w:firstLine="0"/>
        <w:rPr>
          <w:rFonts w:asciiTheme="minorHAnsi" w:hAnsiTheme="minorHAnsi" w:cstheme="minorHAnsi"/>
          <w:color w:val="auto"/>
          <w:szCs w:val="24"/>
        </w:rPr>
      </w:pPr>
      <w:r w:rsidRPr="00510876">
        <w:rPr>
          <w:rFonts w:asciiTheme="minorHAnsi" w:hAnsiTheme="minorHAnsi" w:cstheme="minorHAnsi"/>
          <w:color w:val="auto"/>
          <w:szCs w:val="24"/>
        </w:rPr>
        <w:t>e) za nieobjęcie przedmiotu umowy ubezpieczeniem komunikacyjnym w za</w:t>
      </w:r>
      <w:r w:rsidR="00963A54" w:rsidRPr="00510876">
        <w:rPr>
          <w:rFonts w:asciiTheme="minorHAnsi" w:hAnsiTheme="minorHAnsi" w:cstheme="minorHAnsi"/>
          <w:color w:val="auto"/>
          <w:szCs w:val="24"/>
        </w:rPr>
        <w:t>kresie OC zgodnie z zapisami § 7</w:t>
      </w:r>
      <w:r w:rsidRPr="00510876">
        <w:rPr>
          <w:rFonts w:asciiTheme="minorHAnsi" w:hAnsiTheme="minorHAnsi" w:cstheme="minorHAnsi"/>
          <w:color w:val="auto"/>
          <w:szCs w:val="24"/>
        </w:rPr>
        <w:t xml:space="preserve"> ust. 19 niniejszej umowy w wysokości 5 000,00 zł.</w:t>
      </w:r>
    </w:p>
    <w:p w14:paraId="12D7C1D3" w14:textId="77777777" w:rsidR="00455CCA" w:rsidRPr="00510876" w:rsidRDefault="00455CCA" w:rsidP="00455CCA">
      <w:pPr>
        <w:spacing w:after="4" w:line="360" w:lineRule="auto"/>
        <w:ind w:left="142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2. Zamawiający zapłaci Wykonawcy kare umowną za odstąpienie od umowy przez Wykonawcę z przyczyn za które ponosi odpowiedzialność Zamawiający w wysokości 5% wynagrodzenia brutto za przedmiot umowy, określonego  § 7 ust.1,</w:t>
      </w:r>
    </w:p>
    <w:p w14:paraId="7A336815" w14:textId="77777777" w:rsidR="00455CCA" w:rsidRPr="00510876" w:rsidRDefault="00455CCA" w:rsidP="00455CCA">
      <w:pPr>
        <w:spacing w:after="4" w:line="360" w:lineRule="auto"/>
        <w:ind w:left="142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3. </w:t>
      </w:r>
      <w:r w:rsidR="00A57AF8" w:rsidRPr="00510876">
        <w:rPr>
          <w:rFonts w:asciiTheme="minorHAnsi" w:hAnsiTheme="minorHAnsi" w:cstheme="minorHAnsi"/>
          <w:szCs w:val="24"/>
        </w:rPr>
        <w:t xml:space="preserve">Niezależnie od kar umownych, o których mowa w ust.1 Zamawiający jest uprawniony do dochodzenia odszkodowania uzupełniającego na zasadach ogólnych. </w:t>
      </w:r>
    </w:p>
    <w:p w14:paraId="212CE2D2" w14:textId="77777777" w:rsidR="003A7F2D" w:rsidRPr="00510876" w:rsidRDefault="00A57AF8" w:rsidP="00455CCA">
      <w:pPr>
        <w:spacing w:after="4" w:line="360" w:lineRule="auto"/>
        <w:ind w:left="142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4. Zamawiający zastrzega sobie prawo potrącenia kwoty naliczonych kar z wynagrodzenia Wykonawcy bezpośrednio przy zapłacie faktury VAT wystawionej przez Wykonawcę za wykonanie przedmiotu umowy. </w:t>
      </w:r>
    </w:p>
    <w:p w14:paraId="52064910" w14:textId="77777777" w:rsidR="003A7F2D" w:rsidRPr="00510876" w:rsidRDefault="00455CCA" w:rsidP="00455CCA">
      <w:pPr>
        <w:spacing w:after="4" w:line="360" w:lineRule="auto"/>
        <w:ind w:left="142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lastRenderedPageBreak/>
        <w:t xml:space="preserve">5. </w:t>
      </w:r>
      <w:r w:rsidR="00A57AF8" w:rsidRPr="00510876">
        <w:rPr>
          <w:rFonts w:asciiTheme="minorHAnsi" w:hAnsiTheme="minorHAnsi" w:cstheme="minorHAnsi"/>
          <w:szCs w:val="24"/>
        </w:rPr>
        <w:t xml:space="preserve">Pozostałą po potraceniu kwotę kary umownej należnej Zamawiającemu, bądź́ karę umowna w pełnej wysokości, w przypadku gdy dokonanie potrącenia nie jest możliwe, Wykonawca zobowiązuje się zapłacić́ w terminie 14 dni od daty otrzymania wezwania do zapłaty /noty obciążeniowej/. </w:t>
      </w:r>
    </w:p>
    <w:p w14:paraId="562DBC2F" w14:textId="77777777" w:rsidR="003A7F2D" w:rsidRPr="00510876" w:rsidRDefault="00455CCA" w:rsidP="00455CCA">
      <w:pPr>
        <w:spacing w:after="4" w:line="360" w:lineRule="auto"/>
        <w:ind w:left="142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6. </w:t>
      </w:r>
      <w:r w:rsidR="00A57AF8" w:rsidRPr="00510876">
        <w:rPr>
          <w:rFonts w:asciiTheme="minorHAnsi" w:hAnsiTheme="minorHAnsi" w:cstheme="minorHAnsi"/>
          <w:szCs w:val="24"/>
        </w:rPr>
        <w:t xml:space="preserve">Kary umowne podlegają stosownemu łączeniu. Łączna maksymalna wysokość́ kar umownych, których mogą dochodzić́ strony wynosi </w:t>
      </w:r>
      <w:r w:rsidRPr="00510876">
        <w:rPr>
          <w:rFonts w:asciiTheme="minorHAnsi" w:hAnsiTheme="minorHAnsi" w:cstheme="minorHAnsi"/>
          <w:szCs w:val="24"/>
        </w:rPr>
        <w:t>4</w:t>
      </w:r>
      <w:r w:rsidR="00A57AF8" w:rsidRPr="00510876">
        <w:rPr>
          <w:rFonts w:asciiTheme="minorHAnsi" w:hAnsiTheme="minorHAnsi" w:cstheme="minorHAnsi"/>
          <w:szCs w:val="24"/>
        </w:rPr>
        <w:t xml:space="preserve">0% wynagrodzenia określonego w §7 ust.1 umowy. </w:t>
      </w:r>
    </w:p>
    <w:p w14:paraId="33993AF4" w14:textId="77777777" w:rsidR="003A7F2D" w:rsidRPr="00510876" w:rsidRDefault="00A57AF8" w:rsidP="00455CCA">
      <w:pPr>
        <w:spacing w:after="0" w:line="360" w:lineRule="auto"/>
        <w:ind w:left="0" w:firstLine="0"/>
        <w:jc w:val="center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b/>
          <w:szCs w:val="24"/>
        </w:rPr>
        <w:t>§ 12</w:t>
      </w:r>
    </w:p>
    <w:p w14:paraId="1877815A" w14:textId="77777777" w:rsidR="003A7F2D" w:rsidRPr="00510876" w:rsidRDefault="00A57AF8" w:rsidP="00BE4110">
      <w:pPr>
        <w:spacing w:after="0" w:line="360" w:lineRule="auto"/>
        <w:ind w:left="10" w:right="3" w:hanging="10"/>
        <w:jc w:val="center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Zmiana postanowień́ umowy </w:t>
      </w:r>
    </w:p>
    <w:p w14:paraId="3BAA23F3" w14:textId="77777777" w:rsidR="003A7F2D" w:rsidRPr="00510876" w:rsidRDefault="00A57AF8" w:rsidP="00BE4110">
      <w:pPr>
        <w:spacing w:after="0" w:line="360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1. Wszelkie zmiany, uzupełnienia treści niniejszej Umowy mogą być́ dokonane za zgodą obu stron w formie pisemnego aneksu pod rygorem nieważności. Każdy sporządzony aneks dla swej ważności wymaga podpisu obu Stron niniejszej umowy. </w:t>
      </w:r>
    </w:p>
    <w:p w14:paraId="0931FB58" w14:textId="77777777" w:rsidR="003A7F2D" w:rsidRPr="00510876" w:rsidRDefault="00A57AF8" w:rsidP="00BE4110">
      <w:pPr>
        <w:spacing w:after="4" w:line="360" w:lineRule="auto"/>
        <w:ind w:left="0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2. Zgodnie z art. 455 Ustawy Prawo zamówień́ publicznych strony dopuszczają możliwość́ zmiany umowy w zakresie: </w:t>
      </w:r>
    </w:p>
    <w:p w14:paraId="5D841F2E" w14:textId="77777777" w:rsidR="003A7F2D" w:rsidRPr="00510876" w:rsidRDefault="00A57AF8" w:rsidP="00BE4110">
      <w:pPr>
        <w:numPr>
          <w:ilvl w:val="1"/>
          <w:numId w:val="13"/>
        </w:numPr>
        <w:spacing w:after="4" w:line="360" w:lineRule="auto"/>
        <w:ind w:hanging="283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wynagrodzenia w przypadku ustawowej zmiany podatku VAT, </w:t>
      </w:r>
    </w:p>
    <w:p w14:paraId="30AD1B1A" w14:textId="77777777" w:rsidR="003A7F2D" w:rsidRPr="00510876" w:rsidRDefault="00A57AF8" w:rsidP="00BE4110">
      <w:pPr>
        <w:numPr>
          <w:ilvl w:val="1"/>
          <w:numId w:val="13"/>
        </w:numPr>
        <w:spacing w:after="4" w:line="360" w:lineRule="auto"/>
        <w:ind w:hanging="283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terminu wykonania przedmiotu Umowy w przypadku: </w:t>
      </w:r>
    </w:p>
    <w:p w14:paraId="7BF583CB" w14:textId="77777777" w:rsidR="003A7F2D" w:rsidRPr="00510876" w:rsidRDefault="00A57AF8" w:rsidP="00BE4110">
      <w:pPr>
        <w:numPr>
          <w:ilvl w:val="2"/>
          <w:numId w:val="13"/>
        </w:numPr>
        <w:spacing w:after="4" w:line="360" w:lineRule="auto"/>
        <w:ind w:hanging="286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wystąpienia przeszkody o obiektywnym charakterze (zdarzenia nadzwyczajne, zewnętrznej niemożliwe do zapobieżenia, a więc mieszczące się w zakresie pojęciowym tzw. siły wyższej) i inne zdarzenia, których przyczyny nie leżą po żadnej ze stron umowy, takie jak: nadzwyczajne zjawiska przyrody (m.in. trzęsienia ziemi, huragany) zdarzenia wywołane przez człowieka, (np. działania wojenne, gwałtowne rozruchy oraz akty władzy publicznej), którym należy się podporządkować́, a także inne niemożliwe do przewidzenia przyczyny techniczne, </w:t>
      </w:r>
    </w:p>
    <w:p w14:paraId="14CDEA4D" w14:textId="77777777" w:rsidR="003A7F2D" w:rsidRPr="00510876" w:rsidRDefault="00A57AF8" w:rsidP="00BE4110">
      <w:pPr>
        <w:numPr>
          <w:ilvl w:val="2"/>
          <w:numId w:val="13"/>
        </w:numPr>
        <w:spacing w:after="4" w:line="360" w:lineRule="auto"/>
        <w:ind w:hanging="286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wystąpienie okoliczności, których strony umowy nie były w stanie przewidzieć́ pomimo zachowania należytej staranności, </w:t>
      </w:r>
    </w:p>
    <w:p w14:paraId="3AA240A6" w14:textId="77777777" w:rsidR="003A7F2D" w:rsidRPr="00510876" w:rsidRDefault="00A57AF8" w:rsidP="00BE4110">
      <w:pPr>
        <w:numPr>
          <w:ilvl w:val="1"/>
          <w:numId w:val="13"/>
        </w:numPr>
        <w:spacing w:after="4" w:line="360" w:lineRule="auto"/>
        <w:ind w:hanging="283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zmiany umowy w przypadku zmiany przepisów prawa obowiązujących na dzień́ zawarcia umowy w zakresie mającym wpływ na realizację umowy, </w:t>
      </w:r>
    </w:p>
    <w:p w14:paraId="7D96EE60" w14:textId="77777777" w:rsidR="003A7F2D" w:rsidRPr="00510876" w:rsidRDefault="00A57AF8" w:rsidP="00BE4110">
      <w:pPr>
        <w:numPr>
          <w:ilvl w:val="1"/>
          <w:numId w:val="13"/>
        </w:numPr>
        <w:spacing w:after="4" w:line="360" w:lineRule="auto"/>
        <w:ind w:hanging="283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zmiany sposobu wykonania Umowy w razie, gdy jest niezbędna ze względów technicznych, technologicznych lub organizacyjnych, o ile zmiana taka jest korzystna dla </w:t>
      </w:r>
      <w:r w:rsidRPr="00510876">
        <w:rPr>
          <w:rFonts w:asciiTheme="minorHAnsi" w:hAnsiTheme="minorHAnsi" w:cstheme="minorHAnsi"/>
          <w:szCs w:val="24"/>
        </w:rPr>
        <w:lastRenderedPageBreak/>
        <w:t xml:space="preserve">Zamawiającego lub konieczna w celu prawidłowego wykonania Umowy, a brak zmiany sposobu wykonania umowy skutkowałby niewykonaniem lub wadliwym wykonaniem przedmiotu umowy pod warunkiem, że Wykonawca zaoferuje rozwiązania techniczne, technologiczne lub organizacyjne o równoważnych lub lepszych parametrach, </w:t>
      </w:r>
    </w:p>
    <w:p w14:paraId="2243E36B" w14:textId="77777777" w:rsidR="003A7F2D" w:rsidRPr="00510876" w:rsidRDefault="00A57AF8" w:rsidP="00BE4110">
      <w:pPr>
        <w:numPr>
          <w:ilvl w:val="1"/>
          <w:numId w:val="13"/>
        </w:numPr>
        <w:spacing w:after="4" w:line="360" w:lineRule="auto"/>
        <w:ind w:hanging="283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gdy konieczność́ wprowadzenia zmian będzie następstwem zmian, wytycznych lub zaleceń́ instytucji, która przyznała środki na sfinansowanie zamówienia. </w:t>
      </w:r>
    </w:p>
    <w:p w14:paraId="2178542B" w14:textId="77777777" w:rsidR="003A7F2D" w:rsidRPr="00510876" w:rsidRDefault="00F760F2" w:rsidP="00F760F2">
      <w:pPr>
        <w:spacing w:after="4" w:line="360" w:lineRule="auto"/>
        <w:ind w:left="142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3. </w:t>
      </w:r>
      <w:r w:rsidR="00A57AF8" w:rsidRPr="00510876">
        <w:rPr>
          <w:rFonts w:asciiTheme="minorHAnsi" w:hAnsiTheme="minorHAnsi" w:cstheme="minorHAnsi"/>
          <w:szCs w:val="24"/>
        </w:rPr>
        <w:t>Podstawą wprowadzenia zmian postanowień umowy jest pisemny wniosek Strony umowy lub projekt aneksu wraz z uzasadnieniem. Wniosek lub uzasadnienie do aneksu musi zawierać w szczególności:</w:t>
      </w:r>
    </w:p>
    <w:p w14:paraId="2041B65D" w14:textId="77777777" w:rsidR="003A7F2D" w:rsidRPr="00510876" w:rsidRDefault="00A57AF8" w:rsidP="00BE4110">
      <w:pPr>
        <w:spacing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1) opis wnioskowanej zmiany,</w:t>
      </w:r>
    </w:p>
    <w:p w14:paraId="13FDBEDE" w14:textId="77777777" w:rsidR="003A7F2D" w:rsidRPr="00510876" w:rsidRDefault="00A57AF8" w:rsidP="00BE4110">
      <w:pPr>
        <w:spacing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2) cel zmiany wraz z uzasadnieniem,</w:t>
      </w:r>
    </w:p>
    <w:p w14:paraId="088FFD27" w14:textId="77777777" w:rsidR="003A7F2D" w:rsidRPr="00510876" w:rsidRDefault="00A57AF8" w:rsidP="00BE4110">
      <w:pPr>
        <w:spacing w:line="360" w:lineRule="auto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3) wskazanie konkretnych zapisów umowy lub </w:t>
      </w:r>
      <w:proofErr w:type="spellStart"/>
      <w:r w:rsidRPr="00510876">
        <w:rPr>
          <w:rFonts w:asciiTheme="minorHAnsi" w:hAnsiTheme="minorHAnsi" w:cstheme="minorHAnsi"/>
          <w:szCs w:val="24"/>
        </w:rPr>
        <w:t>Pzp</w:t>
      </w:r>
      <w:proofErr w:type="spellEnd"/>
      <w:r w:rsidRPr="00510876">
        <w:rPr>
          <w:rFonts w:asciiTheme="minorHAnsi" w:hAnsiTheme="minorHAnsi" w:cstheme="minorHAnsi"/>
          <w:szCs w:val="24"/>
        </w:rPr>
        <w:t xml:space="preserve"> pozwalających na wprowadzenie zmiany.</w:t>
      </w:r>
    </w:p>
    <w:p w14:paraId="16EF84FB" w14:textId="77777777" w:rsidR="003A7F2D" w:rsidRPr="00510876" w:rsidRDefault="00F760F2" w:rsidP="00F760F2">
      <w:pPr>
        <w:spacing w:after="4" w:line="360" w:lineRule="auto"/>
        <w:ind w:left="142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4. </w:t>
      </w:r>
      <w:r w:rsidR="00A57AF8" w:rsidRPr="00510876">
        <w:rPr>
          <w:rFonts w:asciiTheme="minorHAnsi" w:hAnsiTheme="minorHAnsi" w:cstheme="minorHAnsi"/>
          <w:szCs w:val="24"/>
        </w:rPr>
        <w:t>Powyższe postanowienia stanowią katalog zmian, na które Zamawiający może wyrazić zgodę. Nie stanowią jednocześnie zobowiązania do wyrażenia zgody.</w:t>
      </w:r>
    </w:p>
    <w:p w14:paraId="7DCD536B" w14:textId="77777777" w:rsidR="003A7F2D" w:rsidRPr="00510876" w:rsidRDefault="00A57AF8" w:rsidP="00F760F2">
      <w:pPr>
        <w:spacing w:after="0" w:line="360" w:lineRule="auto"/>
        <w:ind w:left="0" w:firstLine="0"/>
        <w:jc w:val="center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b/>
          <w:szCs w:val="24"/>
        </w:rPr>
        <w:t>§ 13</w:t>
      </w:r>
    </w:p>
    <w:p w14:paraId="49061F97" w14:textId="77777777" w:rsidR="003A7F2D" w:rsidRPr="00510876" w:rsidRDefault="00A57AF8" w:rsidP="00BE4110">
      <w:pPr>
        <w:spacing w:after="0" w:line="360" w:lineRule="auto"/>
        <w:ind w:left="10" w:right="8" w:hanging="10"/>
        <w:jc w:val="center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Odstąpienie od umowy </w:t>
      </w:r>
    </w:p>
    <w:p w14:paraId="0AF6B71B" w14:textId="77777777" w:rsidR="003A7F2D" w:rsidRPr="00510876" w:rsidRDefault="00A57AF8" w:rsidP="00BE4110">
      <w:pPr>
        <w:spacing w:after="0" w:line="360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1. W razie zaistnienia istotnej zmiany okoliczności powodującej, że wykonanie umowy nie leży w interesie publicznym, czego nie można było przewidzieć́ w chwili zawarcia umowy lub dalsze wykonywanie umowy może zagrozić́ istotnemu interesowi bezpieczeństwa państwa lub bezpieczeństwu publicznemu, Zamawiający może od umowy odstąpić́ w terminie 30 dni od dnia powzięcia wiadomości o tych okolicznościach. </w:t>
      </w:r>
    </w:p>
    <w:p w14:paraId="35DB32B8" w14:textId="3013D5AE" w:rsidR="00F760F2" w:rsidRPr="00510876" w:rsidRDefault="00963A54" w:rsidP="00F760F2">
      <w:pPr>
        <w:spacing w:after="4" w:line="360" w:lineRule="auto"/>
        <w:ind w:left="0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2</w:t>
      </w:r>
      <w:r w:rsidR="00F760F2" w:rsidRPr="00510876">
        <w:rPr>
          <w:rFonts w:asciiTheme="minorHAnsi" w:hAnsiTheme="minorHAnsi" w:cstheme="minorHAnsi"/>
          <w:szCs w:val="24"/>
        </w:rPr>
        <w:t xml:space="preserve">. Niezależnie od uprawnień określonych w obowiązujących przepisach, Zamawiającemu </w:t>
      </w:r>
    </w:p>
    <w:p w14:paraId="35358141" w14:textId="77777777" w:rsidR="00F760F2" w:rsidRPr="00510876" w:rsidRDefault="00F760F2" w:rsidP="00F760F2">
      <w:pPr>
        <w:spacing w:after="4" w:line="360" w:lineRule="auto"/>
        <w:ind w:left="0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przysługuje prawo odstąpienia od umowy w przypadku, gdy:</w:t>
      </w:r>
    </w:p>
    <w:p w14:paraId="60AC6E3B" w14:textId="77777777" w:rsidR="00F760F2" w:rsidRPr="00510876" w:rsidRDefault="00F760F2" w:rsidP="00F760F2">
      <w:pPr>
        <w:spacing w:after="4" w:line="360" w:lineRule="auto"/>
        <w:ind w:left="0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a) Wykonawca nie rozpoczął wykonywania przedmiotu umowy w ciągu 7 dni roboczych </w:t>
      </w:r>
    </w:p>
    <w:p w14:paraId="520DC28C" w14:textId="77777777" w:rsidR="00F760F2" w:rsidRPr="00510876" w:rsidRDefault="00F760F2" w:rsidP="00F760F2">
      <w:pPr>
        <w:spacing w:after="4" w:line="360" w:lineRule="auto"/>
        <w:ind w:left="0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od dnia podpisania umowy, bez uzasadnionej przyczyny;</w:t>
      </w:r>
    </w:p>
    <w:p w14:paraId="74ED4B06" w14:textId="77777777" w:rsidR="00F760F2" w:rsidRPr="00510876" w:rsidRDefault="00F760F2" w:rsidP="00F760F2">
      <w:pPr>
        <w:spacing w:after="4" w:line="360" w:lineRule="auto"/>
        <w:ind w:left="0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b) Wykonawca wykonuje przedmiot niniejszej umowy wadliwie lub w sposób sprzeczny </w:t>
      </w:r>
    </w:p>
    <w:p w14:paraId="4E642109" w14:textId="7A5E9699" w:rsidR="00F760F2" w:rsidRPr="00510876" w:rsidRDefault="00F760F2" w:rsidP="00F760F2">
      <w:pPr>
        <w:spacing w:after="4" w:line="360" w:lineRule="auto"/>
        <w:ind w:left="0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z prawem, z niniejsz</w:t>
      </w:r>
      <w:r w:rsidR="00A478A3" w:rsidRPr="00510876">
        <w:rPr>
          <w:rFonts w:asciiTheme="minorHAnsi" w:hAnsiTheme="minorHAnsi" w:cstheme="minorHAnsi"/>
          <w:szCs w:val="24"/>
        </w:rPr>
        <w:t>ą</w:t>
      </w:r>
      <w:r w:rsidRPr="00510876">
        <w:rPr>
          <w:rFonts w:asciiTheme="minorHAnsi" w:hAnsiTheme="minorHAnsi" w:cstheme="minorHAnsi"/>
          <w:szCs w:val="24"/>
        </w:rPr>
        <w:t xml:space="preserve"> umową, niezgodnie z ustaleniami lub zaleceniami Zamawiającego </w:t>
      </w:r>
    </w:p>
    <w:p w14:paraId="725439D9" w14:textId="77777777" w:rsidR="00F760F2" w:rsidRPr="00510876" w:rsidRDefault="00F760F2" w:rsidP="00F760F2">
      <w:pPr>
        <w:spacing w:after="4" w:line="360" w:lineRule="auto"/>
        <w:ind w:left="0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i pomimo wezwania do zmiany sposobu wykonania i wyznaczenia mu w tym celu </w:t>
      </w:r>
    </w:p>
    <w:p w14:paraId="243C2309" w14:textId="77777777" w:rsidR="00F760F2" w:rsidRPr="00510876" w:rsidRDefault="00F760F2" w:rsidP="00F760F2">
      <w:pPr>
        <w:spacing w:after="4" w:line="360" w:lineRule="auto"/>
        <w:ind w:left="0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odpowiedniego terminu, nie wywiązuje się należycie z niniejszej umowy. Wykonanie </w:t>
      </w:r>
    </w:p>
    <w:p w14:paraId="3218C4A5" w14:textId="77777777" w:rsidR="00F760F2" w:rsidRPr="00510876" w:rsidRDefault="00F760F2" w:rsidP="00F760F2">
      <w:pPr>
        <w:spacing w:after="4" w:line="360" w:lineRule="auto"/>
        <w:ind w:left="0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lastRenderedPageBreak/>
        <w:t xml:space="preserve">prawa odstąpienia może nastąpić w terminie 5 dni od dnia upływu terminu wyznaczonego </w:t>
      </w:r>
    </w:p>
    <w:p w14:paraId="7B3CC681" w14:textId="77777777" w:rsidR="00F760F2" w:rsidRPr="00510876" w:rsidRDefault="00F760F2" w:rsidP="00F760F2">
      <w:pPr>
        <w:spacing w:after="4" w:line="360" w:lineRule="auto"/>
        <w:ind w:left="0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na zmianę sposobu wykonania niniejszej umowy;</w:t>
      </w:r>
    </w:p>
    <w:p w14:paraId="40D94CB7" w14:textId="0C56C375" w:rsidR="00963A54" w:rsidRPr="00510876" w:rsidRDefault="00F760F2" w:rsidP="00963A54">
      <w:pPr>
        <w:spacing w:after="4" w:line="360" w:lineRule="auto"/>
        <w:ind w:left="0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c) Wykonawca utracił zdolność do wykonywania prac — np. został złożony wniosek </w:t>
      </w:r>
      <w:r w:rsidR="00963A54" w:rsidRPr="00510876">
        <w:rPr>
          <w:rFonts w:asciiTheme="minorHAnsi" w:hAnsiTheme="minorHAnsi" w:cstheme="minorHAnsi"/>
          <w:szCs w:val="24"/>
        </w:rPr>
        <w:t xml:space="preserve">                                </w:t>
      </w:r>
      <w:r w:rsidRPr="00510876">
        <w:rPr>
          <w:rFonts w:asciiTheme="minorHAnsi" w:hAnsiTheme="minorHAnsi" w:cstheme="minorHAnsi"/>
          <w:szCs w:val="24"/>
        </w:rPr>
        <w:t>o ogłoszenie upadłości lub rozwiązanie firmy, został wydany nakaz zajęcia majątku Wykonawcy.</w:t>
      </w:r>
    </w:p>
    <w:p w14:paraId="1B9708D7" w14:textId="0CE6A966" w:rsidR="003A7F2D" w:rsidRPr="00510876" w:rsidRDefault="00963A54" w:rsidP="00963A54">
      <w:pPr>
        <w:spacing w:after="4" w:line="360" w:lineRule="auto"/>
        <w:ind w:left="0" w:firstLine="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3. </w:t>
      </w:r>
      <w:r w:rsidR="00A57AF8" w:rsidRPr="00510876">
        <w:rPr>
          <w:rFonts w:asciiTheme="minorHAnsi" w:hAnsiTheme="minorHAnsi" w:cstheme="minorHAnsi"/>
          <w:szCs w:val="24"/>
        </w:rPr>
        <w:t xml:space="preserve">Odstąpienie od umowy powinno nastąpić́ w formie pisemnej pod rygorem nieważności takiego oświadczenia i powinno zawierać́ uzasadnienie. </w:t>
      </w:r>
    </w:p>
    <w:p w14:paraId="0C3AEEEF" w14:textId="77777777" w:rsidR="003A7F2D" w:rsidRPr="00510876" w:rsidRDefault="00A57AF8" w:rsidP="00381426">
      <w:pPr>
        <w:spacing w:after="0" w:line="360" w:lineRule="auto"/>
        <w:ind w:left="283" w:firstLine="0"/>
        <w:jc w:val="center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b/>
          <w:szCs w:val="24"/>
        </w:rPr>
        <w:t>§ 14</w:t>
      </w:r>
    </w:p>
    <w:p w14:paraId="4BECFD99" w14:textId="77777777" w:rsidR="003A7F2D" w:rsidRPr="00510876" w:rsidRDefault="00A57AF8" w:rsidP="00BE4110">
      <w:pPr>
        <w:spacing w:after="0" w:line="360" w:lineRule="auto"/>
        <w:ind w:left="10" w:right="6" w:hanging="10"/>
        <w:jc w:val="center"/>
        <w:rPr>
          <w:rFonts w:asciiTheme="minorHAnsi" w:hAnsiTheme="minorHAnsi" w:cstheme="minorHAnsi"/>
          <w:i/>
          <w:szCs w:val="24"/>
        </w:rPr>
      </w:pPr>
      <w:r w:rsidRPr="00510876">
        <w:rPr>
          <w:rFonts w:asciiTheme="minorHAnsi" w:hAnsiTheme="minorHAnsi" w:cstheme="minorHAnsi"/>
          <w:i/>
          <w:szCs w:val="24"/>
        </w:rPr>
        <w:t xml:space="preserve">Postanowienia dotyczące informacji i danych przekazywanych w celu realizacji zadania </w:t>
      </w:r>
    </w:p>
    <w:p w14:paraId="21289256" w14:textId="77777777" w:rsidR="00963A54" w:rsidRPr="00510876" w:rsidRDefault="00A57AF8" w:rsidP="00963A54">
      <w:pPr>
        <w:spacing w:after="0" w:line="360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1. Wykonawca i Zamawiający zobowiązują się nie ujawniać́, nie przekazywać́, nie przetwarzać́, nie wykorzystywać́ dla celów własnych lub osób trzecich informacji lub danych przekazanych w związku lub w celu realizacji niniejszej umowy, chyba że stan tajemnicy wobec tych informacji lub danych ustał i są one znane publicznie lub ich ujawnienia zażąda uprawniony organ w przewidzianej prawem formie i treści, jednakże wówczas tylko w niezbędnym zakresie. Obowiązek zachowania poufności nie ma ograniczeń́ czasowych i nie wygasa po rozwiązaniu umowy. Obowiązek ten obejmuje zarówno informacje wynikające z niniejszej umowy jak również̇ informacje uzyskane przez Wykonawcę lub pracowników Wykonawcy oraz osoby, którymi się posługuje w związku lub przy okazji wykonywania niniejszej umowy. </w:t>
      </w:r>
    </w:p>
    <w:p w14:paraId="34DF3C65" w14:textId="77777777" w:rsidR="00963A54" w:rsidRPr="00510876" w:rsidRDefault="00381426" w:rsidP="00963A54">
      <w:pPr>
        <w:spacing w:after="0" w:line="360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2.</w:t>
      </w:r>
      <w:r w:rsidR="00A57AF8" w:rsidRPr="00510876">
        <w:rPr>
          <w:rFonts w:asciiTheme="minorHAnsi" w:hAnsiTheme="minorHAnsi" w:cstheme="minorHAnsi"/>
          <w:szCs w:val="24"/>
        </w:rPr>
        <w:t>Wykonawca ponosi odpowiedzialność́ za ewentualne skutki udostępnienia, przekazania, przetworzenia, wykorzystania dla celów własnych lub osób trzecich danych lub informacji opisanych w ust. 1, lub inne działania lub zaniechania skutkujące lub mogące skutkować́ wykorzystaniem tych danych w celu innym niż̇ realizacja przedmiotu umowy.</w:t>
      </w:r>
    </w:p>
    <w:p w14:paraId="5C932ED0" w14:textId="77777777" w:rsidR="00963A54" w:rsidRPr="00510876" w:rsidRDefault="00381426" w:rsidP="00963A54">
      <w:pPr>
        <w:spacing w:after="0" w:line="360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3. </w:t>
      </w:r>
      <w:r w:rsidR="00A57AF8" w:rsidRPr="00510876">
        <w:rPr>
          <w:rFonts w:asciiTheme="minorHAnsi" w:hAnsiTheme="minorHAnsi" w:cstheme="minorHAnsi"/>
          <w:szCs w:val="24"/>
        </w:rPr>
        <w:t xml:space="preserve">W przypadku stwierdzenia przez Wykonawcę próby lub faktu naruszenia poufności przekazanych jemu danych lub informacji, Wykonawca zobowiązany jest do niezwłocznego powiadomienia Zamawiającego, nie później niż̇ w dniu następnym po dniu w którym stwierdził ten fakt. </w:t>
      </w:r>
    </w:p>
    <w:p w14:paraId="4146A6CC" w14:textId="1577CA64" w:rsidR="003A7F2D" w:rsidRPr="00510876" w:rsidRDefault="00963A54" w:rsidP="00963A54">
      <w:pPr>
        <w:spacing w:after="0" w:line="360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4</w:t>
      </w:r>
      <w:r w:rsidR="00381426" w:rsidRPr="00510876">
        <w:rPr>
          <w:rFonts w:asciiTheme="minorHAnsi" w:hAnsiTheme="minorHAnsi" w:cstheme="minorHAnsi"/>
          <w:szCs w:val="24"/>
        </w:rPr>
        <w:t>.</w:t>
      </w:r>
      <w:r w:rsidR="00A57AF8" w:rsidRPr="00510876">
        <w:rPr>
          <w:rFonts w:asciiTheme="minorHAnsi" w:hAnsiTheme="minorHAnsi" w:cstheme="minorHAnsi"/>
          <w:szCs w:val="24"/>
        </w:rPr>
        <w:t xml:space="preserve">W przypadku naruszenia postanowień́ ust. 1 - 3 strona, która dokonała naruszenia zobowiązana jest do naprawienia szkody jaką druga strona poniosła na zasadach ogólnych. </w:t>
      </w:r>
    </w:p>
    <w:p w14:paraId="4E79BA3F" w14:textId="77777777" w:rsidR="003A7F2D" w:rsidRPr="00510876" w:rsidRDefault="00A57AF8" w:rsidP="00381426">
      <w:pPr>
        <w:spacing w:after="0" w:line="360" w:lineRule="auto"/>
        <w:ind w:left="0" w:firstLine="0"/>
        <w:jc w:val="center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b/>
          <w:szCs w:val="24"/>
        </w:rPr>
        <w:lastRenderedPageBreak/>
        <w:t>§ 15</w:t>
      </w:r>
    </w:p>
    <w:p w14:paraId="2EEAF06F" w14:textId="77777777" w:rsidR="003A7F2D" w:rsidRPr="00510876" w:rsidRDefault="00A57AF8" w:rsidP="00BE4110">
      <w:pPr>
        <w:spacing w:after="0" w:line="360" w:lineRule="auto"/>
        <w:ind w:left="10" w:right="4" w:hanging="10"/>
        <w:jc w:val="center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Postanowienia końcowe </w:t>
      </w:r>
    </w:p>
    <w:p w14:paraId="120D75E1" w14:textId="77777777" w:rsidR="00963A54" w:rsidRPr="00510876" w:rsidRDefault="00A57AF8" w:rsidP="00963A54">
      <w:pPr>
        <w:spacing w:after="0" w:line="360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1. Strony mają obowiązek wzajemnego informowania o wszelkich zmianach swojego statusu prawnego, a także o wszczęciu lub złożeniu wniosku w przedmiocie postępowania upadłościowego, układowego i likwidacyjnego, zawieszeniu działalności, a także o zmianach adresu. </w:t>
      </w:r>
    </w:p>
    <w:p w14:paraId="41BA5CA6" w14:textId="77777777" w:rsidR="00963A54" w:rsidRPr="00510876" w:rsidRDefault="00381426" w:rsidP="00963A54">
      <w:pPr>
        <w:spacing w:after="0" w:line="360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2.</w:t>
      </w:r>
      <w:r w:rsidR="00A57AF8" w:rsidRPr="00510876">
        <w:rPr>
          <w:rFonts w:asciiTheme="minorHAnsi" w:hAnsiTheme="minorHAnsi" w:cstheme="minorHAnsi"/>
          <w:szCs w:val="24"/>
        </w:rPr>
        <w:t xml:space="preserve">W przypadku niepoinformowania drugiej Strony o zmianie adresu, pisma wysłane na adres podany w komparycji niniejszej umowy uważa się za dostarczone do adresata. </w:t>
      </w:r>
    </w:p>
    <w:p w14:paraId="1CD90FC5" w14:textId="77777777" w:rsidR="00963A54" w:rsidRPr="00510876" w:rsidRDefault="00381426" w:rsidP="00963A54">
      <w:pPr>
        <w:spacing w:after="0" w:line="360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3.</w:t>
      </w:r>
      <w:r w:rsidR="00A57AF8" w:rsidRPr="00510876">
        <w:rPr>
          <w:rFonts w:asciiTheme="minorHAnsi" w:hAnsiTheme="minorHAnsi" w:cstheme="minorHAnsi"/>
          <w:szCs w:val="24"/>
        </w:rPr>
        <w:t xml:space="preserve">Sądem właściwym do rozstrzygania sporów wynikłych na tle stosowania niniejszej Umowy jest sąd powszechny właściwy dla siedziby Zamawiającego. </w:t>
      </w:r>
    </w:p>
    <w:p w14:paraId="65B2A5B0" w14:textId="77777777" w:rsidR="00963A54" w:rsidRPr="00510876" w:rsidRDefault="00381426" w:rsidP="00963A54">
      <w:pPr>
        <w:spacing w:after="0" w:line="360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4.</w:t>
      </w:r>
      <w:r w:rsidR="00A57AF8" w:rsidRPr="00510876">
        <w:rPr>
          <w:rFonts w:asciiTheme="minorHAnsi" w:hAnsiTheme="minorHAnsi" w:cstheme="minorHAnsi"/>
          <w:szCs w:val="24"/>
        </w:rPr>
        <w:t>W sprawach nieuregulowanych przepisami niniejszej umowy odpowiednie zastosowanie będą miały przepisy Kodeksu cywilnego</w:t>
      </w:r>
      <w:r w:rsidRPr="00510876">
        <w:rPr>
          <w:rFonts w:asciiTheme="minorHAnsi" w:hAnsiTheme="minorHAnsi" w:cstheme="minorHAnsi"/>
          <w:szCs w:val="24"/>
        </w:rPr>
        <w:t>, Prawo zamówień publicznych</w:t>
      </w:r>
      <w:r w:rsidR="00A57AF8" w:rsidRPr="00510876">
        <w:rPr>
          <w:rFonts w:asciiTheme="minorHAnsi" w:hAnsiTheme="minorHAnsi" w:cstheme="minorHAnsi"/>
          <w:szCs w:val="24"/>
        </w:rPr>
        <w:t xml:space="preserve"> oraz innych obowiązujących przepisów. </w:t>
      </w:r>
    </w:p>
    <w:p w14:paraId="40E0A2F3" w14:textId="77777777" w:rsidR="00963A54" w:rsidRPr="00510876" w:rsidRDefault="00381426" w:rsidP="00963A54">
      <w:pPr>
        <w:spacing w:after="0" w:line="360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5.</w:t>
      </w:r>
      <w:r w:rsidR="00A57AF8" w:rsidRPr="00510876">
        <w:rPr>
          <w:rFonts w:asciiTheme="minorHAnsi" w:hAnsiTheme="minorHAnsi" w:cstheme="minorHAnsi"/>
          <w:szCs w:val="24"/>
        </w:rPr>
        <w:t xml:space="preserve">Strony zgodnie ustalają, </w:t>
      </w:r>
      <w:proofErr w:type="spellStart"/>
      <w:r w:rsidR="00A57AF8" w:rsidRPr="00510876">
        <w:rPr>
          <w:rFonts w:asciiTheme="minorHAnsi" w:hAnsiTheme="minorHAnsi" w:cstheme="minorHAnsi"/>
          <w:szCs w:val="24"/>
        </w:rPr>
        <w:t>iz</w:t>
      </w:r>
      <w:proofErr w:type="spellEnd"/>
      <w:r w:rsidR="00A57AF8" w:rsidRPr="00510876">
        <w:rPr>
          <w:rFonts w:asciiTheme="minorHAnsi" w:hAnsiTheme="minorHAnsi" w:cstheme="minorHAnsi"/>
          <w:szCs w:val="24"/>
        </w:rPr>
        <w:t xml:space="preserve">̇ nieważność́ lub bezskuteczność́ niektórych postanowień́ umowy nie powoduje nieważności lub bezskuteczności pozostałych jej postanowień́. Strony ustalają, </w:t>
      </w:r>
      <w:proofErr w:type="spellStart"/>
      <w:r w:rsidR="00A57AF8" w:rsidRPr="00510876">
        <w:rPr>
          <w:rFonts w:asciiTheme="minorHAnsi" w:hAnsiTheme="minorHAnsi" w:cstheme="minorHAnsi"/>
          <w:szCs w:val="24"/>
        </w:rPr>
        <w:t>iz</w:t>
      </w:r>
      <w:proofErr w:type="spellEnd"/>
      <w:r w:rsidR="00A57AF8" w:rsidRPr="00510876">
        <w:rPr>
          <w:rFonts w:asciiTheme="minorHAnsi" w:hAnsiTheme="minorHAnsi" w:cstheme="minorHAnsi"/>
          <w:szCs w:val="24"/>
        </w:rPr>
        <w:t xml:space="preserve">̇ w drodze negocjacji zastąpią taki zapis, innym skutecznym i zgodnym z prawem postanowieniem umownym. </w:t>
      </w:r>
    </w:p>
    <w:p w14:paraId="43D10373" w14:textId="77777777" w:rsidR="00963A54" w:rsidRPr="00510876" w:rsidRDefault="00381426" w:rsidP="00963A54">
      <w:pPr>
        <w:spacing w:after="0" w:line="360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6. </w:t>
      </w:r>
      <w:r w:rsidR="00A57AF8" w:rsidRPr="00510876">
        <w:rPr>
          <w:rFonts w:asciiTheme="minorHAnsi" w:hAnsiTheme="minorHAnsi" w:cstheme="minorHAnsi"/>
          <w:szCs w:val="24"/>
        </w:rPr>
        <w:t xml:space="preserve">Umowę sporządzono w trzech jednobrzmiących egzemplarzach, z czego dwa otrzymuje Zamawiający, a jeden Wykonawca. </w:t>
      </w:r>
    </w:p>
    <w:p w14:paraId="716C5570" w14:textId="447E2E1D" w:rsidR="003A7F2D" w:rsidRPr="00510876" w:rsidRDefault="00381426" w:rsidP="00963A54">
      <w:pPr>
        <w:spacing w:after="0" w:line="360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7.</w:t>
      </w:r>
      <w:r w:rsidR="00A57AF8" w:rsidRPr="00510876">
        <w:rPr>
          <w:rFonts w:asciiTheme="minorHAnsi" w:hAnsiTheme="minorHAnsi" w:cstheme="minorHAnsi"/>
          <w:szCs w:val="24"/>
        </w:rPr>
        <w:t xml:space="preserve">Integralną częścią umowy jest: </w:t>
      </w:r>
    </w:p>
    <w:p w14:paraId="64169A4E" w14:textId="77777777" w:rsidR="003A7F2D" w:rsidRPr="00510876" w:rsidRDefault="00A57AF8" w:rsidP="00BE4110">
      <w:pPr>
        <w:numPr>
          <w:ilvl w:val="1"/>
          <w:numId w:val="14"/>
        </w:numPr>
        <w:spacing w:after="4" w:line="360" w:lineRule="auto"/>
        <w:ind w:hanging="36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oferta wraz z załącznikami Wykonawcy, </w:t>
      </w:r>
    </w:p>
    <w:p w14:paraId="522A7C79" w14:textId="77777777" w:rsidR="003A7F2D" w:rsidRPr="00510876" w:rsidRDefault="00A57AF8" w:rsidP="00BE4110">
      <w:pPr>
        <w:numPr>
          <w:ilvl w:val="1"/>
          <w:numId w:val="14"/>
        </w:numPr>
        <w:spacing w:after="4" w:line="360" w:lineRule="auto"/>
        <w:ind w:hanging="360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SWZ wraz z załącznikami </w:t>
      </w:r>
    </w:p>
    <w:p w14:paraId="42F61B81" w14:textId="77777777" w:rsidR="003A7F2D" w:rsidRPr="00510876" w:rsidRDefault="00A57AF8" w:rsidP="00BE4110">
      <w:pPr>
        <w:spacing w:after="0" w:line="360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 xml:space="preserve"> </w:t>
      </w:r>
    </w:p>
    <w:p w14:paraId="7689ECC4" w14:textId="77777777" w:rsidR="003A7F2D" w:rsidRPr="00510876" w:rsidRDefault="00A57AF8" w:rsidP="00BE4110">
      <w:pPr>
        <w:spacing w:after="0" w:line="360" w:lineRule="auto"/>
        <w:ind w:left="10" w:right="7" w:hanging="10"/>
        <w:jc w:val="center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b/>
          <w:szCs w:val="24"/>
        </w:rPr>
        <w:t>ZAMAWIAJĄCY</w:t>
      </w:r>
      <w:r w:rsidRPr="00510876">
        <w:rPr>
          <w:rFonts w:asciiTheme="minorHAnsi" w:hAnsiTheme="minorHAnsi" w:cstheme="minorHAnsi"/>
          <w:b/>
          <w:szCs w:val="24"/>
        </w:rPr>
        <w:tab/>
      </w:r>
      <w:r w:rsidRPr="00510876">
        <w:rPr>
          <w:rFonts w:asciiTheme="minorHAnsi" w:hAnsiTheme="minorHAnsi" w:cstheme="minorHAnsi"/>
          <w:b/>
          <w:szCs w:val="24"/>
        </w:rPr>
        <w:tab/>
        <w:t xml:space="preserve">                           </w:t>
      </w:r>
      <w:r w:rsidRPr="00510876">
        <w:rPr>
          <w:rFonts w:asciiTheme="minorHAnsi" w:hAnsiTheme="minorHAnsi" w:cstheme="minorHAnsi"/>
          <w:b/>
          <w:szCs w:val="24"/>
        </w:rPr>
        <w:tab/>
        <w:t>WYKONAWCA</w:t>
      </w:r>
    </w:p>
    <w:p w14:paraId="244D114B" w14:textId="77777777" w:rsidR="003A7F2D" w:rsidRPr="00510876" w:rsidRDefault="003A7F2D" w:rsidP="00BE4110">
      <w:pPr>
        <w:spacing w:line="360" w:lineRule="auto"/>
        <w:rPr>
          <w:rFonts w:asciiTheme="minorHAnsi" w:hAnsiTheme="minorHAnsi" w:cstheme="minorHAnsi"/>
          <w:szCs w:val="24"/>
        </w:rPr>
      </w:pPr>
    </w:p>
    <w:p w14:paraId="3B9D27EA" w14:textId="77777777" w:rsidR="003A7F2D" w:rsidRPr="00510876" w:rsidRDefault="003A7F2D" w:rsidP="00BE4110">
      <w:pPr>
        <w:spacing w:line="360" w:lineRule="auto"/>
        <w:rPr>
          <w:rFonts w:asciiTheme="minorHAnsi" w:hAnsiTheme="minorHAnsi" w:cstheme="minorHAnsi"/>
          <w:szCs w:val="24"/>
        </w:rPr>
      </w:pPr>
    </w:p>
    <w:p w14:paraId="1711024B" w14:textId="77777777" w:rsidR="003A7F2D" w:rsidRPr="00510876" w:rsidRDefault="003A7F2D" w:rsidP="00BE4110">
      <w:pPr>
        <w:spacing w:line="360" w:lineRule="auto"/>
        <w:rPr>
          <w:rFonts w:asciiTheme="minorHAnsi" w:hAnsiTheme="minorHAnsi" w:cstheme="minorHAnsi"/>
          <w:szCs w:val="24"/>
        </w:rPr>
      </w:pPr>
    </w:p>
    <w:p w14:paraId="0291B943" w14:textId="77777777" w:rsidR="003A7F2D" w:rsidRPr="00510876" w:rsidRDefault="003A7F2D" w:rsidP="00BE4110">
      <w:pPr>
        <w:spacing w:line="360" w:lineRule="auto"/>
        <w:rPr>
          <w:rFonts w:asciiTheme="minorHAnsi" w:hAnsiTheme="minorHAnsi" w:cstheme="minorHAnsi"/>
          <w:szCs w:val="24"/>
        </w:rPr>
      </w:pPr>
    </w:p>
    <w:p w14:paraId="2B7CF3CB" w14:textId="77777777" w:rsidR="003A7F2D" w:rsidRPr="00510876" w:rsidRDefault="003A7F2D" w:rsidP="00BE4110">
      <w:pPr>
        <w:spacing w:line="360" w:lineRule="auto"/>
        <w:rPr>
          <w:rFonts w:asciiTheme="minorHAnsi" w:hAnsiTheme="minorHAnsi" w:cstheme="minorHAnsi"/>
          <w:szCs w:val="24"/>
        </w:rPr>
      </w:pPr>
    </w:p>
    <w:p w14:paraId="69E6CCB0" w14:textId="77777777" w:rsidR="00A57AF8" w:rsidRPr="00510876" w:rsidRDefault="00A57AF8" w:rsidP="00BE4110">
      <w:pPr>
        <w:pStyle w:val="Tytu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10876">
        <w:rPr>
          <w:rFonts w:asciiTheme="minorHAnsi" w:hAnsiTheme="minorHAnsi" w:cstheme="minorHAnsi"/>
          <w:spacing w:val="-1"/>
          <w:sz w:val="24"/>
          <w:szCs w:val="24"/>
        </w:rPr>
        <w:lastRenderedPageBreak/>
        <w:t>Informacja</w:t>
      </w:r>
      <w:r w:rsidRPr="00510876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510876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51087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510876">
        <w:rPr>
          <w:rFonts w:asciiTheme="minorHAnsi" w:hAnsiTheme="minorHAnsi" w:cstheme="minorHAnsi"/>
          <w:spacing w:val="-1"/>
          <w:sz w:val="24"/>
          <w:szCs w:val="24"/>
        </w:rPr>
        <w:t>przetwarzaniu</w:t>
      </w:r>
      <w:r w:rsidRPr="00510876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510876">
        <w:rPr>
          <w:rFonts w:asciiTheme="minorHAnsi" w:hAnsiTheme="minorHAnsi" w:cstheme="minorHAnsi"/>
          <w:spacing w:val="-1"/>
          <w:sz w:val="24"/>
          <w:szCs w:val="24"/>
        </w:rPr>
        <w:t>danych</w:t>
      </w:r>
      <w:r w:rsidRPr="0051087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510876">
        <w:rPr>
          <w:rFonts w:asciiTheme="minorHAnsi" w:hAnsiTheme="minorHAnsi" w:cstheme="minorHAnsi"/>
          <w:sz w:val="24"/>
          <w:szCs w:val="24"/>
        </w:rPr>
        <w:t>osobowych</w:t>
      </w:r>
    </w:p>
    <w:p w14:paraId="56476E6D" w14:textId="77777777" w:rsidR="00A57AF8" w:rsidRPr="00510876" w:rsidRDefault="00A57AF8" w:rsidP="00963A54">
      <w:pPr>
        <w:pStyle w:val="Tekstpodstawowy"/>
        <w:spacing w:before="118" w:line="360" w:lineRule="auto"/>
        <w:ind w:left="113" w:right="113" w:firstLine="678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Na</w:t>
      </w:r>
      <w:r w:rsidRPr="00510876">
        <w:rPr>
          <w:rFonts w:asciiTheme="minorHAnsi" w:hAnsiTheme="minorHAnsi" w:cstheme="minorHAnsi"/>
          <w:spacing w:val="1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podstawie</w:t>
      </w:r>
      <w:r w:rsidRPr="00510876">
        <w:rPr>
          <w:rFonts w:asciiTheme="minorHAnsi" w:hAnsiTheme="minorHAnsi" w:cstheme="minorHAnsi"/>
          <w:spacing w:val="47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Rozporządzenia Parlamentu</w:t>
      </w:r>
      <w:r w:rsidRPr="00510876">
        <w:rPr>
          <w:rFonts w:asciiTheme="minorHAnsi" w:hAnsiTheme="minorHAnsi" w:cstheme="minorHAnsi"/>
          <w:spacing w:val="48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Europejskiego</w:t>
      </w:r>
      <w:r w:rsidRPr="00510876">
        <w:rPr>
          <w:rFonts w:asciiTheme="minorHAnsi" w:hAnsiTheme="minorHAnsi" w:cstheme="minorHAnsi"/>
          <w:spacing w:val="47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i</w:t>
      </w:r>
      <w:r w:rsidRPr="00510876">
        <w:rPr>
          <w:rFonts w:asciiTheme="minorHAnsi" w:hAnsiTheme="minorHAnsi" w:cstheme="minorHAnsi"/>
          <w:spacing w:val="48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Rady</w:t>
      </w:r>
      <w:r w:rsidRPr="00510876">
        <w:rPr>
          <w:rFonts w:asciiTheme="minorHAnsi" w:hAnsiTheme="minorHAnsi" w:cstheme="minorHAnsi"/>
          <w:spacing w:val="47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(UE)</w:t>
      </w:r>
      <w:r w:rsidRPr="00510876">
        <w:rPr>
          <w:rFonts w:asciiTheme="minorHAnsi" w:hAnsiTheme="minorHAnsi" w:cstheme="minorHAnsi"/>
          <w:spacing w:val="48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z dnia</w:t>
      </w:r>
      <w:r w:rsidRPr="00510876">
        <w:rPr>
          <w:rFonts w:asciiTheme="minorHAnsi" w:hAnsiTheme="minorHAnsi" w:cstheme="minorHAnsi"/>
          <w:spacing w:val="47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27</w:t>
      </w:r>
      <w:r w:rsidRPr="00510876">
        <w:rPr>
          <w:rFonts w:asciiTheme="minorHAnsi" w:hAnsiTheme="minorHAnsi" w:cstheme="minorHAnsi"/>
          <w:spacing w:val="48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kwietnia</w:t>
      </w:r>
      <w:r w:rsidRPr="00510876">
        <w:rPr>
          <w:rFonts w:asciiTheme="minorHAnsi" w:hAnsiTheme="minorHAnsi" w:cstheme="minorHAnsi"/>
          <w:spacing w:val="47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2016</w:t>
      </w:r>
      <w:r w:rsidRPr="00510876">
        <w:rPr>
          <w:rFonts w:asciiTheme="minorHAnsi" w:hAnsiTheme="minorHAnsi" w:cstheme="minorHAnsi"/>
          <w:spacing w:val="48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r.</w:t>
      </w:r>
      <w:r w:rsidRPr="00510876">
        <w:rPr>
          <w:rFonts w:asciiTheme="minorHAnsi" w:hAnsiTheme="minorHAnsi" w:cstheme="minorHAnsi"/>
          <w:spacing w:val="-45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w sprawie ochrony osób fizycznych w związku z przetwarzaniem danych osobowych i w sprawie swobodnego</w:t>
      </w:r>
      <w:r w:rsidRPr="00510876">
        <w:rPr>
          <w:rFonts w:asciiTheme="minorHAnsi" w:hAnsiTheme="minorHAnsi" w:cstheme="minorHAnsi"/>
          <w:spacing w:val="1"/>
          <w:szCs w:val="24"/>
        </w:rPr>
        <w:t xml:space="preserve"> </w:t>
      </w:r>
      <w:r w:rsidRPr="00510876">
        <w:rPr>
          <w:rFonts w:asciiTheme="minorHAnsi" w:hAnsiTheme="minorHAnsi" w:cstheme="minorHAnsi"/>
          <w:spacing w:val="-1"/>
          <w:szCs w:val="24"/>
        </w:rPr>
        <w:t xml:space="preserve">przepływu takich </w:t>
      </w:r>
      <w:r w:rsidRPr="00510876">
        <w:rPr>
          <w:rFonts w:asciiTheme="minorHAnsi" w:hAnsiTheme="minorHAnsi" w:cstheme="minorHAnsi"/>
          <w:szCs w:val="24"/>
        </w:rPr>
        <w:t>danych oraz uchylenia dyrektywy 95/46/WE, zwanego dalej „Rozporządzeniem” informujemy,</w:t>
      </w:r>
      <w:r w:rsidRPr="00510876">
        <w:rPr>
          <w:rFonts w:asciiTheme="minorHAnsi" w:hAnsiTheme="minorHAnsi" w:cstheme="minorHAnsi"/>
          <w:spacing w:val="-45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że:</w:t>
      </w:r>
    </w:p>
    <w:p w14:paraId="0D643A6C" w14:textId="590382EA" w:rsidR="00A57AF8" w:rsidRPr="00510876" w:rsidRDefault="00A57AF8" w:rsidP="00963A54">
      <w:pPr>
        <w:pStyle w:val="Akapitzlist"/>
        <w:widowControl w:val="0"/>
        <w:numPr>
          <w:ilvl w:val="0"/>
          <w:numId w:val="25"/>
        </w:numPr>
        <w:tabs>
          <w:tab w:val="left" w:pos="702"/>
        </w:tabs>
        <w:suppressAutoHyphens w:val="0"/>
        <w:autoSpaceDE w:val="0"/>
        <w:autoSpaceDN w:val="0"/>
        <w:spacing w:after="0" w:line="360" w:lineRule="auto"/>
        <w:ind w:right="119" w:hanging="337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ab/>
        <w:t>Administratorem    danych    osobowych    przetwarzanych   w   Urzędzie    Gminy    Łąck,   w   związku</w:t>
      </w:r>
      <w:r w:rsidRPr="00510876">
        <w:rPr>
          <w:rFonts w:asciiTheme="minorHAnsi" w:hAnsiTheme="minorHAnsi" w:cstheme="minorHAnsi"/>
          <w:spacing w:val="-45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z wykonywaniem</w:t>
      </w:r>
      <w:r w:rsidRPr="00510876">
        <w:rPr>
          <w:rFonts w:asciiTheme="minorHAnsi" w:hAnsiTheme="minorHAnsi" w:cstheme="minorHAnsi"/>
          <w:spacing w:val="1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zdań publicznych</w:t>
      </w:r>
      <w:r w:rsidRPr="00510876">
        <w:rPr>
          <w:rFonts w:asciiTheme="minorHAnsi" w:hAnsiTheme="minorHAnsi" w:cstheme="minorHAnsi"/>
          <w:spacing w:val="1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jest Wójt Gminy Łąck,</w:t>
      </w:r>
      <w:r w:rsidRPr="00510876">
        <w:rPr>
          <w:rFonts w:asciiTheme="minorHAnsi" w:hAnsiTheme="minorHAnsi" w:cstheme="minorHAnsi"/>
          <w:spacing w:val="1"/>
          <w:szCs w:val="24"/>
        </w:rPr>
        <w:t xml:space="preserve"> </w:t>
      </w:r>
      <w:r w:rsidR="00F075EA" w:rsidRPr="00510876">
        <w:rPr>
          <w:rFonts w:asciiTheme="minorHAnsi" w:hAnsiTheme="minorHAnsi" w:cstheme="minorHAnsi"/>
          <w:spacing w:val="1"/>
          <w:szCs w:val="24"/>
        </w:rPr>
        <w:t xml:space="preserve">                 </w:t>
      </w:r>
      <w:r w:rsidRPr="00510876">
        <w:rPr>
          <w:rFonts w:asciiTheme="minorHAnsi" w:hAnsiTheme="minorHAnsi" w:cstheme="minorHAnsi"/>
          <w:szCs w:val="24"/>
        </w:rPr>
        <w:t>ul. Gostynińska</w:t>
      </w:r>
      <w:r w:rsidRPr="00510876">
        <w:rPr>
          <w:rFonts w:asciiTheme="minorHAnsi" w:hAnsiTheme="minorHAnsi" w:cstheme="minorHAnsi"/>
          <w:spacing w:val="47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2, tel. (24) 384-14-00,</w:t>
      </w:r>
      <w:r w:rsidRPr="00510876">
        <w:rPr>
          <w:rFonts w:asciiTheme="minorHAnsi" w:hAnsiTheme="minorHAnsi" w:cstheme="minorHAnsi"/>
          <w:spacing w:val="1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e-mai1:</w:t>
      </w:r>
      <w:r w:rsidRPr="00510876">
        <w:rPr>
          <w:rFonts w:asciiTheme="minorHAnsi" w:hAnsiTheme="minorHAnsi" w:cstheme="minorHAnsi"/>
          <w:spacing w:val="12"/>
          <w:szCs w:val="24"/>
        </w:rPr>
        <w:t xml:space="preserve"> </w:t>
      </w:r>
      <w:hyperlink r:id="rId7">
        <w:r w:rsidRPr="00510876">
          <w:rPr>
            <w:rFonts w:asciiTheme="minorHAnsi" w:hAnsiTheme="minorHAnsi" w:cstheme="minorHAnsi"/>
            <w:szCs w:val="24"/>
          </w:rPr>
          <w:t>sekretariat@gminalack.pl</w:t>
        </w:r>
      </w:hyperlink>
    </w:p>
    <w:p w14:paraId="5921E726" w14:textId="77777777" w:rsidR="00A57AF8" w:rsidRPr="00510876" w:rsidRDefault="00A57AF8" w:rsidP="00963A54">
      <w:pPr>
        <w:pStyle w:val="Akapitzlist"/>
        <w:widowControl w:val="0"/>
        <w:numPr>
          <w:ilvl w:val="0"/>
          <w:numId w:val="25"/>
        </w:numPr>
        <w:tabs>
          <w:tab w:val="left" w:pos="648"/>
        </w:tabs>
        <w:suppressAutoHyphens w:val="0"/>
        <w:autoSpaceDE w:val="0"/>
        <w:autoSpaceDN w:val="0"/>
        <w:spacing w:after="0" w:line="360" w:lineRule="auto"/>
        <w:ind w:left="645" w:right="123" w:hanging="340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Miejscem</w:t>
      </w:r>
      <w:r w:rsidRPr="00510876">
        <w:rPr>
          <w:rFonts w:asciiTheme="minorHAnsi" w:hAnsiTheme="minorHAnsi" w:cstheme="minorHAnsi"/>
          <w:spacing w:val="47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zbierania</w:t>
      </w:r>
      <w:r w:rsidRPr="00510876">
        <w:rPr>
          <w:rFonts w:asciiTheme="minorHAnsi" w:hAnsiTheme="minorHAnsi" w:cstheme="minorHAnsi"/>
          <w:spacing w:val="48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i</w:t>
      </w:r>
      <w:r w:rsidRPr="00510876">
        <w:rPr>
          <w:rFonts w:asciiTheme="minorHAnsi" w:hAnsiTheme="minorHAnsi" w:cstheme="minorHAnsi"/>
          <w:spacing w:val="47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przetwarzania</w:t>
      </w:r>
      <w:r w:rsidRPr="00510876">
        <w:rPr>
          <w:rFonts w:asciiTheme="minorHAnsi" w:hAnsiTheme="minorHAnsi" w:cstheme="minorHAnsi"/>
          <w:spacing w:val="48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danych</w:t>
      </w:r>
      <w:r w:rsidRPr="00510876">
        <w:rPr>
          <w:rFonts w:asciiTheme="minorHAnsi" w:hAnsiTheme="minorHAnsi" w:cstheme="minorHAnsi"/>
          <w:spacing w:val="47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osobowych</w:t>
      </w:r>
      <w:r w:rsidRPr="00510876">
        <w:rPr>
          <w:rFonts w:asciiTheme="minorHAnsi" w:hAnsiTheme="minorHAnsi" w:cstheme="minorHAnsi"/>
          <w:spacing w:val="48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jest</w:t>
      </w:r>
      <w:r w:rsidRPr="00510876">
        <w:rPr>
          <w:rFonts w:asciiTheme="minorHAnsi" w:hAnsiTheme="minorHAnsi" w:cstheme="minorHAnsi"/>
          <w:spacing w:val="47"/>
          <w:szCs w:val="24"/>
        </w:rPr>
        <w:t xml:space="preserve"> </w:t>
      </w:r>
      <w:r w:rsidRPr="00510876">
        <w:rPr>
          <w:rFonts w:asciiTheme="minorHAnsi" w:hAnsiTheme="minorHAnsi" w:cstheme="minorHAnsi"/>
          <w:w w:val="90"/>
          <w:szCs w:val="24"/>
        </w:rPr>
        <w:t>—</w:t>
      </w:r>
      <w:r w:rsidRPr="00510876">
        <w:rPr>
          <w:rFonts w:asciiTheme="minorHAnsi" w:hAnsiTheme="minorHAnsi" w:cstheme="minorHAnsi"/>
          <w:spacing w:val="38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Urząd</w:t>
      </w:r>
      <w:r w:rsidRPr="00510876">
        <w:rPr>
          <w:rFonts w:asciiTheme="minorHAnsi" w:hAnsiTheme="minorHAnsi" w:cstheme="minorHAnsi"/>
          <w:spacing w:val="48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Gminy</w:t>
      </w:r>
      <w:r w:rsidRPr="00510876">
        <w:rPr>
          <w:rFonts w:asciiTheme="minorHAnsi" w:hAnsiTheme="minorHAnsi" w:cstheme="minorHAnsi"/>
          <w:spacing w:val="47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Łąck,</w:t>
      </w:r>
      <w:r w:rsidRPr="00510876">
        <w:rPr>
          <w:rFonts w:asciiTheme="minorHAnsi" w:hAnsiTheme="minorHAnsi" w:cstheme="minorHAnsi"/>
          <w:spacing w:val="48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09-520</w:t>
      </w:r>
      <w:r w:rsidRPr="00510876">
        <w:rPr>
          <w:rFonts w:asciiTheme="minorHAnsi" w:hAnsiTheme="minorHAnsi" w:cstheme="minorHAnsi"/>
          <w:spacing w:val="47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Łąck,</w:t>
      </w:r>
      <w:r w:rsidRPr="00510876">
        <w:rPr>
          <w:rFonts w:asciiTheme="minorHAnsi" w:hAnsiTheme="minorHAnsi" w:cstheme="minorHAnsi"/>
          <w:spacing w:val="1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ul.</w:t>
      </w:r>
      <w:r w:rsidRPr="00510876">
        <w:rPr>
          <w:rFonts w:asciiTheme="minorHAnsi" w:hAnsiTheme="minorHAnsi" w:cstheme="minorHAnsi"/>
          <w:spacing w:val="-8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Gostynińska</w:t>
      </w:r>
      <w:r w:rsidRPr="00510876">
        <w:rPr>
          <w:rFonts w:asciiTheme="minorHAnsi" w:hAnsiTheme="minorHAnsi" w:cstheme="minorHAnsi"/>
          <w:spacing w:val="18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2</w:t>
      </w:r>
    </w:p>
    <w:p w14:paraId="04AD7333" w14:textId="77777777" w:rsidR="00A57AF8" w:rsidRPr="00510876" w:rsidRDefault="00A57AF8" w:rsidP="00963A54">
      <w:pPr>
        <w:pStyle w:val="Akapitzlist"/>
        <w:widowControl w:val="0"/>
        <w:numPr>
          <w:ilvl w:val="1"/>
          <w:numId w:val="25"/>
        </w:numPr>
        <w:tabs>
          <w:tab w:val="left" w:pos="783"/>
        </w:tabs>
        <w:suppressAutoHyphens w:val="0"/>
        <w:autoSpaceDE w:val="0"/>
        <w:autoSpaceDN w:val="0"/>
        <w:spacing w:after="0" w:line="360" w:lineRule="auto"/>
        <w:ind w:right="136" w:hanging="267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W Urzędzie Gminy Łąck powołany</w:t>
      </w:r>
      <w:r w:rsidRPr="00510876">
        <w:rPr>
          <w:rFonts w:asciiTheme="minorHAnsi" w:hAnsiTheme="minorHAnsi" w:cstheme="minorHAnsi"/>
          <w:spacing w:val="47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został Inspektor Ochrony Danych z którym można skontaktować</w:t>
      </w:r>
      <w:r w:rsidRPr="00510876">
        <w:rPr>
          <w:rFonts w:asciiTheme="minorHAnsi" w:hAnsiTheme="minorHAnsi" w:cstheme="minorHAnsi"/>
          <w:spacing w:val="1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się</w:t>
      </w:r>
      <w:r w:rsidRPr="00510876">
        <w:rPr>
          <w:rFonts w:asciiTheme="minorHAnsi" w:hAnsiTheme="minorHAnsi" w:cstheme="minorHAnsi"/>
          <w:spacing w:val="8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poprzez</w:t>
      </w:r>
      <w:r w:rsidRPr="00510876">
        <w:rPr>
          <w:rFonts w:asciiTheme="minorHAnsi" w:hAnsiTheme="minorHAnsi" w:cstheme="minorHAnsi"/>
          <w:spacing w:val="5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e-mail:</w:t>
      </w:r>
      <w:r w:rsidRPr="00510876">
        <w:rPr>
          <w:rFonts w:asciiTheme="minorHAnsi" w:hAnsiTheme="minorHAnsi" w:cstheme="minorHAnsi"/>
          <w:spacing w:val="5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  <w:u w:val="single" w:color="181818"/>
        </w:rPr>
        <w:t>m.pulkownik@gminalack.pl</w:t>
      </w:r>
      <w:r w:rsidRPr="00510876">
        <w:rPr>
          <w:rFonts w:asciiTheme="minorHAnsi" w:hAnsiTheme="minorHAnsi" w:cstheme="minorHAnsi"/>
          <w:spacing w:val="18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lub</w:t>
      </w:r>
      <w:r w:rsidRPr="00510876">
        <w:rPr>
          <w:rFonts w:asciiTheme="minorHAnsi" w:hAnsiTheme="minorHAnsi" w:cstheme="minorHAnsi"/>
          <w:spacing w:val="5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telefonicznie:</w:t>
      </w:r>
      <w:r w:rsidRPr="00510876">
        <w:rPr>
          <w:rFonts w:asciiTheme="minorHAnsi" w:hAnsiTheme="minorHAnsi" w:cstheme="minorHAnsi"/>
          <w:spacing w:val="3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(24)</w:t>
      </w:r>
      <w:r w:rsidRPr="00510876">
        <w:rPr>
          <w:rFonts w:asciiTheme="minorHAnsi" w:hAnsiTheme="minorHAnsi" w:cstheme="minorHAnsi"/>
          <w:spacing w:val="5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384-14-45,</w:t>
      </w:r>
    </w:p>
    <w:p w14:paraId="0D292F91" w14:textId="77777777" w:rsidR="00A57AF8" w:rsidRPr="00510876" w:rsidRDefault="00A57AF8" w:rsidP="00963A54">
      <w:pPr>
        <w:pStyle w:val="Akapitzlist"/>
        <w:widowControl w:val="0"/>
        <w:numPr>
          <w:ilvl w:val="0"/>
          <w:numId w:val="25"/>
        </w:numPr>
        <w:tabs>
          <w:tab w:val="left" w:pos="633"/>
        </w:tabs>
        <w:suppressAutoHyphens w:val="0"/>
        <w:autoSpaceDE w:val="0"/>
        <w:autoSpaceDN w:val="0"/>
        <w:spacing w:after="0" w:line="360" w:lineRule="auto"/>
        <w:ind w:left="632" w:hanging="341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Państwa dane</w:t>
      </w:r>
      <w:r w:rsidRPr="00510876">
        <w:rPr>
          <w:rFonts w:asciiTheme="minorHAnsi" w:hAnsiTheme="minorHAnsi" w:cstheme="minorHAnsi"/>
          <w:spacing w:val="-8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osobowe</w:t>
      </w:r>
      <w:r w:rsidRPr="00510876">
        <w:rPr>
          <w:rFonts w:asciiTheme="minorHAnsi" w:hAnsiTheme="minorHAnsi" w:cstheme="minorHAnsi"/>
          <w:spacing w:val="3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przetwarzane</w:t>
      </w:r>
      <w:r w:rsidRPr="00510876">
        <w:rPr>
          <w:rFonts w:asciiTheme="minorHAnsi" w:hAnsiTheme="minorHAnsi" w:cstheme="minorHAnsi"/>
          <w:spacing w:val="13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będą</w:t>
      </w:r>
      <w:r w:rsidRPr="00510876">
        <w:rPr>
          <w:rFonts w:asciiTheme="minorHAnsi" w:hAnsiTheme="minorHAnsi" w:cstheme="minorHAnsi"/>
          <w:spacing w:val="-7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w</w:t>
      </w:r>
      <w:r w:rsidRPr="00510876">
        <w:rPr>
          <w:rFonts w:asciiTheme="minorHAnsi" w:hAnsiTheme="minorHAnsi" w:cstheme="minorHAnsi"/>
          <w:spacing w:val="-6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celu</w:t>
      </w:r>
      <w:r w:rsidRPr="00510876">
        <w:rPr>
          <w:rFonts w:asciiTheme="minorHAnsi" w:hAnsiTheme="minorHAnsi" w:cstheme="minorHAnsi"/>
          <w:spacing w:val="2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realizacji:</w:t>
      </w:r>
    </w:p>
    <w:p w14:paraId="00127E75" w14:textId="77777777" w:rsidR="00A57AF8" w:rsidRPr="00510876" w:rsidRDefault="00A57AF8" w:rsidP="00963A54">
      <w:pPr>
        <w:pStyle w:val="Akapitzlist"/>
        <w:widowControl w:val="0"/>
        <w:numPr>
          <w:ilvl w:val="1"/>
          <w:numId w:val="25"/>
        </w:numPr>
        <w:tabs>
          <w:tab w:val="left" w:pos="779"/>
        </w:tabs>
        <w:suppressAutoHyphens w:val="0"/>
        <w:autoSpaceDE w:val="0"/>
        <w:autoSpaceDN w:val="0"/>
        <w:spacing w:before="105" w:after="0" w:line="360" w:lineRule="auto"/>
        <w:ind w:left="778" w:hanging="275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.</w:t>
      </w:r>
      <w:r w:rsidRPr="00510876">
        <w:rPr>
          <w:rFonts w:asciiTheme="minorHAnsi" w:hAnsiTheme="minorHAnsi" w:cstheme="minorHAnsi"/>
          <w:spacing w:val="11"/>
          <w:szCs w:val="24"/>
        </w:rPr>
        <w:t>……………………………………………………………..</w:t>
      </w:r>
    </w:p>
    <w:p w14:paraId="608A0B7E" w14:textId="77777777" w:rsidR="00A57AF8" w:rsidRPr="00510876" w:rsidRDefault="00A57AF8" w:rsidP="00963A54">
      <w:pPr>
        <w:pStyle w:val="Akapitzlist"/>
        <w:widowControl w:val="0"/>
        <w:numPr>
          <w:ilvl w:val="0"/>
          <w:numId w:val="25"/>
        </w:numPr>
        <w:tabs>
          <w:tab w:val="left" w:pos="638"/>
        </w:tabs>
        <w:suppressAutoHyphens w:val="0"/>
        <w:autoSpaceDE w:val="0"/>
        <w:autoSpaceDN w:val="0"/>
        <w:spacing w:before="117" w:after="0" w:line="360" w:lineRule="auto"/>
        <w:ind w:left="637" w:hanging="342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Dane</w:t>
      </w:r>
      <w:r w:rsidRPr="00510876">
        <w:rPr>
          <w:rFonts w:asciiTheme="minorHAnsi" w:hAnsiTheme="minorHAnsi" w:cstheme="minorHAnsi"/>
          <w:spacing w:val="-8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osobowe</w:t>
      </w:r>
      <w:r w:rsidRPr="00510876">
        <w:rPr>
          <w:rFonts w:asciiTheme="minorHAnsi" w:hAnsiTheme="minorHAnsi" w:cstheme="minorHAnsi"/>
          <w:spacing w:val="-3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pozyskane</w:t>
      </w:r>
      <w:r w:rsidRPr="00510876">
        <w:rPr>
          <w:rFonts w:asciiTheme="minorHAnsi" w:hAnsiTheme="minorHAnsi" w:cstheme="minorHAnsi"/>
          <w:spacing w:val="4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bezpośrednio</w:t>
      </w:r>
      <w:r w:rsidRPr="00510876">
        <w:rPr>
          <w:rFonts w:asciiTheme="minorHAnsi" w:hAnsiTheme="minorHAnsi" w:cstheme="minorHAnsi"/>
          <w:spacing w:val="3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od</w:t>
      </w:r>
      <w:r w:rsidRPr="00510876">
        <w:rPr>
          <w:rFonts w:asciiTheme="minorHAnsi" w:hAnsiTheme="minorHAnsi" w:cstheme="minorHAnsi"/>
          <w:spacing w:val="-9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Państwa</w:t>
      </w:r>
      <w:r w:rsidRPr="00510876">
        <w:rPr>
          <w:rFonts w:asciiTheme="minorHAnsi" w:hAnsiTheme="minorHAnsi" w:cstheme="minorHAnsi"/>
          <w:spacing w:val="3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nie</w:t>
      </w:r>
      <w:r w:rsidRPr="00510876">
        <w:rPr>
          <w:rFonts w:asciiTheme="minorHAnsi" w:hAnsiTheme="minorHAnsi" w:cstheme="minorHAnsi"/>
          <w:spacing w:val="-4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będą</w:t>
      </w:r>
      <w:r w:rsidRPr="00510876">
        <w:rPr>
          <w:rFonts w:asciiTheme="minorHAnsi" w:hAnsiTheme="minorHAnsi" w:cstheme="minorHAnsi"/>
          <w:spacing w:val="-7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udostępniane</w:t>
      </w:r>
      <w:r w:rsidRPr="00510876">
        <w:rPr>
          <w:rFonts w:asciiTheme="minorHAnsi" w:hAnsiTheme="minorHAnsi" w:cstheme="minorHAnsi"/>
          <w:spacing w:val="8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innym</w:t>
      </w:r>
      <w:r w:rsidRPr="00510876">
        <w:rPr>
          <w:rFonts w:asciiTheme="minorHAnsi" w:hAnsiTheme="minorHAnsi" w:cstheme="minorHAnsi"/>
          <w:spacing w:val="3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odbiorcom.</w:t>
      </w:r>
    </w:p>
    <w:p w14:paraId="2AE7DB6F" w14:textId="77777777" w:rsidR="00A57AF8" w:rsidRPr="00510876" w:rsidRDefault="00A57AF8" w:rsidP="00963A54">
      <w:pPr>
        <w:pStyle w:val="Akapitzlist"/>
        <w:widowControl w:val="0"/>
        <w:numPr>
          <w:ilvl w:val="0"/>
          <w:numId w:val="25"/>
        </w:numPr>
        <w:tabs>
          <w:tab w:val="left" w:pos="638"/>
        </w:tabs>
        <w:suppressAutoHyphens w:val="0"/>
        <w:autoSpaceDE w:val="0"/>
        <w:autoSpaceDN w:val="0"/>
        <w:spacing w:before="113" w:after="0" w:line="360" w:lineRule="auto"/>
        <w:ind w:left="637" w:hanging="343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Państwa</w:t>
      </w:r>
      <w:r w:rsidRPr="00510876">
        <w:rPr>
          <w:rFonts w:asciiTheme="minorHAnsi" w:hAnsiTheme="minorHAnsi" w:cstheme="minorHAnsi"/>
          <w:spacing w:val="-2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dane</w:t>
      </w:r>
      <w:r w:rsidRPr="00510876">
        <w:rPr>
          <w:rFonts w:asciiTheme="minorHAnsi" w:hAnsiTheme="minorHAnsi" w:cstheme="minorHAnsi"/>
          <w:spacing w:val="-1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pozyskane</w:t>
      </w:r>
      <w:r w:rsidRPr="00510876">
        <w:rPr>
          <w:rFonts w:asciiTheme="minorHAnsi" w:hAnsiTheme="minorHAnsi" w:cstheme="minorHAnsi"/>
          <w:spacing w:val="4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do</w:t>
      </w:r>
      <w:r w:rsidRPr="00510876">
        <w:rPr>
          <w:rFonts w:asciiTheme="minorHAnsi" w:hAnsiTheme="minorHAnsi" w:cstheme="minorHAnsi"/>
          <w:spacing w:val="-10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celów</w:t>
      </w:r>
      <w:r w:rsidRPr="00510876">
        <w:rPr>
          <w:rFonts w:asciiTheme="minorHAnsi" w:hAnsiTheme="minorHAnsi" w:cstheme="minorHAnsi"/>
          <w:spacing w:val="-3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wymienionych</w:t>
      </w:r>
      <w:r w:rsidRPr="00510876">
        <w:rPr>
          <w:rFonts w:asciiTheme="minorHAnsi" w:hAnsiTheme="minorHAnsi" w:cstheme="minorHAnsi"/>
          <w:spacing w:val="12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w pkt</w:t>
      </w:r>
      <w:r w:rsidRPr="00510876">
        <w:rPr>
          <w:rFonts w:asciiTheme="minorHAnsi" w:hAnsiTheme="minorHAnsi" w:cstheme="minorHAnsi"/>
          <w:spacing w:val="-3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3</w:t>
      </w:r>
      <w:r w:rsidRPr="00510876">
        <w:rPr>
          <w:rFonts w:asciiTheme="minorHAnsi" w:hAnsiTheme="minorHAnsi" w:cstheme="minorHAnsi"/>
          <w:spacing w:val="-5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przetwarzane</w:t>
      </w:r>
      <w:r w:rsidRPr="00510876">
        <w:rPr>
          <w:rFonts w:asciiTheme="minorHAnsi" w:hAnsiTheme="minorHAnsi" w:cstheme="minorHAnsi"/>
          <w:spacing w:val="11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będą przez</w:t>
      </w:r>
      <w:r w:rsidRPr="00510876">
        <w:rPr>
          <w:rFonts w:asciiTheme="minorHAnsi" w:hAnsiTheme="minorHAnsi" w:cstheme="minorHAnsi"/>
          <w:spacing w:val="-12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okres</w:t>
      </w:r>
      <w:r w:rsidRPr="00510876">
        <w:rPr>
          <w:rFonts w:asciiTheme="minorHAnsi" w:hAnsiTheme="minorHAnsi" w:cstheme="minorHAnsi"/>
          <w:spacing w:val="-2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10</w:t>
      </w:r>
      <w:r w:rsidRPr="00510876">
        <w:rPr>
          <w:rFonts w:asciiTheme="minorHAnsi" w:hAnsiTheme="minorHAnsi" w:cstheme="minorHAnsi"/>
          <w:spacing w:val="3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lat</w:t>
      </w:r>
    </w:p>
    <w:p w14:paraId="1BD9FFB4" w14:textId="77777777" w:rsidR="00A57AF8" w:rsidRPr="00510876" w:rsidRDefault="00A57AF8" w:rsidP="00963A54">
      <w:pPr>
        <w:pStyle w:val="Akapitzlist"/>
        <w:widowControl w:val="0"/>
        <w:numPr>
          <w:ilvl w:val="0"/>
          <w:numId w:val="25"/>
        </w:numPr>
        <w:tabs>
          <w:tab w:val="left" w:pos="633"/>
        </w:tabs>
        <w:suppressAutoHyphens w:val="0"/>
        <w:autoSpaceDE w:val="0"/>
        <w:autoSpaceDN w:val="0"/>
        <w:spacing w:before="117" w:after="0" w:line="360" w:lineRule="auto"/>
        <w:ind w:left="632" w:hanging="337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pacing w:val="-1"/>
          <w:szCs w:val="24"/>
        </w:rPr>
        <w:t>Przysługują</w:t>
      </w:r>
      <w:r w:rsidRPr="00510876">
        <w:rPr>
          <w:rFonts w:asciiTheme="minorHAnsi" w:hAnsiTheme="minorHAnsi" w:cstheme="minorHAnsi"/>
          <w:spacing w:val="-5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Państwu</w:t>
      </w:r>
      <w:r w:rsidRPr="00510876">
        <w:rPr>
          <w:rFonts w:asciiTheme="minorHAnsi" w:hAnsiTheme="minorHAnsi" w:cstheme="minorHAnsi"/>
          <w:spacing w:val="6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prawa:</w:t>
      </w:r>
    </w:p>
    <w:p w14:paraId="15334FB8" w14:textId="77777777" w:rsidR="00A57AF8" w:rsidRPr="00510876" w:rsidRDefault="00A57AF8" w:rsidP="00963A54">
      <w:pPr>
        <w:pStyle w:val="Akapitzlist"/>
        <w:widowControl w:val="0"/>
        <w:numPr>
          <w:ilvl w:val="1"/>
          <w:numId w:val="25"/>
        </w:numPr>
        <w:tabs>
          <w:tab w:val="left" w:pos="776"/>
        </w:tabs>
        <w:suppressAutoHyphens w:val="0"/>
        <w:autoSpaceDE w:val="0"/>
        <w:autoSpaceDN w:val="0"/>
        <w:spacing w:before="113" w:after="0" w:line="360" w:lineRule="auto"/>
        <w:ind w:hanging="277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prawo</w:t>
      </w:r>
      <w:r w:rsidRPr="00510876">
        <w:rPr>
          <w:rFonts w:asciiTheme="minorHAnsi" w:hAnsiTheme="minorHAnsi" w:cstheme="minorHAnsi"/>
          <w:spacing w:val="-2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dostępu</w:t>
      </w:r>
      <w:r w:rsidRPr="00510876">
        <w:rPr>
          <w:rFonts w:asciiTheme="minorHAnsi" w:hAnsiTheme="minorHAnsi" w:cstheme="minorHAnsi"/>
          <w:spacing w:val="2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do</w:t>
      </w:r>
      <w:r w:rsidRPr="00510876">
        <w:rPr>
          <w:rFonts w:asciiTheme="minorHAnsi" w:hAnsiTheme="minorHAnsi" w:cstheme="minorHAnsi"/>
          <w:spacing w:val="-6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danych</w:t>
      </w:r>
      <w:r w:rsidRPr="00510876">
        <w:rPr>
          <w:rFonts w:asciiTheme="minorHAnsi" w:hAnsiTheme="minorHAnsi" w:cstheme="minorHAnsi"/>
          <w:spacing w:val="4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osobowych, w</w:t>
      </w:r>
      <w:r w:rsidRPr="00510876">
        <w:rPr>
          <w:rFonts w:asciiTheme="minorHAnsi" w:hAnsiTheme="minorHAnsi" w:cstheme="minorHAnsi"/>
          <w:spacing w:val="-7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tym</w:t>
      </w:r>
      <w:r w:rsidRPr="00510876">
        <w:rPr>
          <w:rFonts w:asciiTheme="minorHAnsi" w:hAnsiTheme="minorHAnsi" w:cstheme="minorHAnsi"/>
          <w:spacing w:val="2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prawo</w:t>
      </w:r>
      <w:r w:rsidRPr="00510876">
        <w:rPr>
          <w:rFonts w:asciiTheme="minorHAnsi" w:hAnsiTheme="minorHAnsi" w:cstheme="minorHAnsi"/>
          <w:spacing w:val="-2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do</w:t>
      </w:r>
      <w:r w:rsidRPr="00510876">
        <w:rPr>
          <w:rFonts w:asciiTheme="minorHAnsi" w:hAnsiTheme="minorHAnsi" w:cstheme="minorHAnsi"/>
          <w:spacing w:val="-1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uzyskania</w:t>
      </w:r>
      <w:r w:rsidRPr="00510876">
        <w:rPr>
          <w:rFonts w:asciiTheme="minorHAnsi" w:hAnsiTheme="minorHAnsi" w:cstheme="minorHAnsi"/>
          <w:spacing w:val="4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kopii</w:t>
      </w:r>
      <w:r w:rsidRPr="00510876">
        <w:rPr>
          <w:rFonts w:asciiTheme="minorHAnsi" w:hAnsiTheme="minorHAnsi" w:cstheme="minorHAnsi"/>
          <w:spacing w:val="-3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tych</w:t>
      </w:r>
      <w:r w:rsidRPr="00510876">
        <w:rPr>
          <w:rFonts w:asciiTheme="minorHAnsi" w:hAnsiTheme="minorHAnsi" w:cstheme="minorHAnsi"/>
          <w:spacing w:val="-7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danych;</w:t>
      </w:r>
    </w:p>
    <w:p w14:paraId="6C860994" w14:textId="77777777" w:rsidR="00A57AF8" w:rsidRPr="00510876" w:rsidRDefault="00A57AF8" w:rsidP="00963A54">
      <w:pPr>
        <w:pStyle w:val="Akapitzlist"/>
        <w:widowControl w:val="0"/>
        <w:numPr>
          <w:ilvl w:val="1"/>
          <w:numId w:val="25"/>
        </w:numPr>
        <w:tabs>
          <w:tab w:val="left" w:pos="772"/>
        </w:tabs>
        <w:suppressAutoHyphens w:val="0"/>
        <w:autoSpaceDE w:val="0"/>
        <w:autoSpaceDN w:val="0"/>
        <w:spacing w:before="118" w:after="0" w:line="360" w:lineRule="auto"/>
        <w:ind w:left="761" w:right="123" w:hanging="259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prawo</w:t>
      </w:r>
      <w:r w:rsidRPr="00510876">
        <w:rPr>
          <w:rFonts w:asciiTheme="minorHAnsi" w:hAnsiTheme="minorHAnsi" w:cstheme="minorHAnsi"/>
          <w:spacing w:val="38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do</w:t>
      </w:r>
      <w:r w:rsidRPr="00510876">
        <w:rPr>
          <w:rFonts w:asciiTheme="minorHAnsi" w:hAnsiTheme="minorHAnsi" w:cstheme="minorHAnsi"/>
          <w:spacing w:val="34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żądania</w:t>
      </w:r>
      <w:r w:rsidRPr="00510876">
        <w:rPr>
          <w:rFonts w:asciiTheme="minorHAnsi" w:hAnsiTheme="minorHAnsi" w:cstheme="minorHAnsi"/>
          <w:spacing w:val="79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sprostowania</w:t>
      </w:r>
      <w:r w:rsidRPr="00510876">
        <w:rPr>
          <w:rFonts w:asciiTheme="minorHAnsi" w:hAnsiTheme="minorHAnsi" w:cstheme="minorHAnsi"/>
          <w:spacing w:val="84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(poprawiania)</w:t>
      </w:r>
      <w:r w:rsidRPr="00510876">
        <w:rPr>
          <w:rFonts w:asciiTheme="minorHAnsi" w:hAnsiTheme="minorHAnsi" w:cstheme="minorHAnsi"/>
          <w:spacing w:val="93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danych</w:t>
      </w:r>
      <w:r w:rsidRPr="00510876">
        <w:rPr>
          <w:rFonts w:asciiTheme="minorHAnsi" w:hAnsiTheme="minorHAnsi" w:cstheme="minorHAnsi"/>
          <w:spacing w:val="85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osobowych</w:t>
      </w:r>
      <w:r w:rsidRPr="00510876">
        <w:rPr>
          <w:rFonts w:asciiTheme="minorHAnsi" w:hAnsiTheme="minorHAnsi" w:cstheme="minorHAnsi"/>
          <w:spacing w:val="90"/>
          <w:szCs w:val="24"/>
        </w:rPr>
        <w:t xml:space="preserve"> </w:t>
      </w:r>
      <w:r w:rsidRPr="00510876">
        <w:rPr>
          <w:rFonts w:asciiTheme="minorHAnsi" w:hAnsiTheme="minorHAnsi" w:cstheme="minorHAnsi"/>
          <w:w w:val="90"/>
          <w:szCs w:val="24"/>
        </w:rPr>
        <w:t>—</w:t>
      </w:r>
      <w:r w:rsidRPr="00510876">
        <w:rPr>
          <w:rFonts w:asciiTheme="minorHAnsi" w:hAnsiTheme="minorHAnsi" w:cstheme="minorHAnsi"/>
          <w:spacing w:val="75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w</w:t>
      </w:r>
      <w:r w:rsidRPr="00510876">
        <w:rPr>
          <w:rFonts w:asciiTheme="minorHAnsi" w:hAnsiTheme="minorHAnsi" w:cstheme="minorHAnsi"/>
          <w:spacing w:val="80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przypadku</w:t>
      </w:r>
      <w:r w:rsidRPr="00510876">
        <w:rPr>
          <w:rFonts w:asciiTheme="minorHAnsi" w:hAnsiTheme="minorHAnsi" w:cstheme="minorHAnsi"/>
          <w:spacing w:val="89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gdy</w:t>
      </w:r>
      <w:r w:rsidRPr="00510876">
        <w:rPr>
          <w:rFonts w:asciiTheme="minorHAnsi" w:hAnsiTheme="minorHAnsi" w:cstheme="minorHAnsi"/>
          <w:spacing w:val="86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dane</w:t>
      </w:r>
      <w:r w:rsidRPr="00510876">
        <w:rPr>
          <w:rFonts w:asciiTheme="minorHAnsi" w:hAnsiTheme="minorHAnsi" w:cstheme="minorHAnsi"/>
          <w:spacing w:val="-45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są</w:t>
      </w:r>
      <w:r w:rsidRPr="00510876">
        <w:rPr>
          <w:rFonts w:asciiTheme="minorHAnsi" w:hAnsiTheme="minorHAnsi" w:cstheme="minorHAnsi"/>
          <w:spacing w:val="-1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nieprawidłowe</w:t>
      </w:r>
      <w:r w:rsidRPr="00510876">
        <w:rPr>
          <w:rFonts w:asciiTheme="minorHAnsi" w:hAnsiTheme="minorHAnsi" w:cstheme="minorHAnsi"/>
          <w:spacing w:val="21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lub</w:t>
      </w:r>
      <w:r w:rsidRPr="00510876">
        <w:rPr>
          <w:rFonts w:asciiTheme="minorHAnsi" w:hAnsiTheme="minorHAnsi" w:cstheme="minorHAnsi"/>
          <w:spacing w:val="12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niekompletne;</w:t>
      </w:r>
    </w:p>
    <w:p w14:paraId="6D2A5465" w14:textId="77777777" w:rsidR="00A57AF8" w:rsidRPr="00510876" w:rsidRDefault="00A57AF8" w:rsidP="00963A54">
      <w:pPr>
        <w:pStyle w:val="Akapitzlist"/>
        <w:widowControl w:val="0"/>
        <w:numPr>
          <w:ilvl w:val="1"/>
          <w:numId w:val="25"/>
        </w:numPr>
        <w:tabs>
          <w:tab w:val="left" w:pos="767"/>
        </w:tabs>
        <w:suppressAutoHyphens w:val="0"/>
        <w:autoSpaceDE w:val="0"/>
        <w:autoSpaceDN w:val="0"/>
        <w:spacing w:after="0" w:line="360" w:lineRule="auto"/>
        <w:ind w:left="766" w:right="145" w:hanging="272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prawo</w:t>
      </w:r>
      <w:r w:rsidRPr="00510876">
        <w:rPr>
          <w:rFonts w:asciiTheme="minorHAnsi" w:hAnsiTheme="minorHAnsi" w:cstheme="minorHAnsi"/>
          <w:spacing w:val="17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do</w:t>
      </w:r>
      <w:r w:rsidRPr="00510876">
        <w:rPr>
          <w:rFonts w:asciiTheme="minorHAnsi" w:hAnsiTheme="minorHAnsi" w:cstheme="minorHAnsi"/>
          <w:spacing w:val="14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żądania</w:t>
      </w:r>
      <w:r w:rsidRPr="00510876">
        <w:rPr>
          <w:rFonts w:asciiTheme="minorHAnsi" w:hAnsiTheme="minorHAnsi" w:cstheme="minorHAnsi"/>
          <w:spacing w:val="22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usunięcia</w:t>
      </w:r>
      <w:r w:rsidRPr="00510876">
        <w:rPr>
          <w:rFonts w:asciiTheme="minorHAnsi" w:hAnsiTheme="minorHAnsi" w:cstheme="minorHAnsi"/>
          <w:spacing w:val="22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danych</w:t>
      </w:r>
      <w:r w:rsidRPr="00510876">
        <w:rPr>
          <w:rFonts w:asciiTheme="minorHAnsi" w:hAnsiTheme="minorHAnsi" w:cstheme="minorHAnsi"/>
          <w:spacing w:val="18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osobowych</w:t>
      </w:r>
      <w:r w:rsidRPr="00510876">
        <w:rPr>
          <w:rFonts w:asciiTheme="minorHAnsi" w:hAnsiTheme="minorHAnsi" w:cstheme="minorHAnsi"/>
          <w:spacing w:val="27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(tzw.</w:t>
      </w:r>
      <w:r w:rsidRPr="00510876">
        <w:rPr>
          <w:rFonts w:asciiTheme="minorHAnsi" w:hAnsiTheme="minorHAnsi" w:cstheme="minorHAnsi"/>
          <w:spacing w:val="19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prawo</w:t>
      </w:r>
      <w:r w:rsidRPr="00510876">
        <w:rPr>
          <w:rFonts w:asciiTheme="minorHAnsi" w:hAnsiTheme="minorHAnsi" w:cstheme="minorHAnsi"/>
          <w:spacing w:val="21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do</w:t>
      </w:r>
      <w:r w:rsidRPr="00510876">
        <w:rPr>
          <w:rFonts w:asciiTheme="minorHAnsi" w:hAnsiTheme="minorHAnsi" w:cstheme="minorHAnsi"/>
          <w:spacing w:val="14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bycia</w:t>
      </w:r>
      <w:r w:rsidRPr="00510876">
        <w:rPr>
          <w:rFonts w:asciiTheme="minorHAnsi" w:hAnsiTheme="minorHAnsi" w:cstheme="minorHAnsi"/>
          <w:spacing w:val="9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zapomnianym),</w:t>
      </w:r>
      <w:r w:rsidRPr="00510876">
        <w:rPr>
          <w:rFonts w:asciiTheme="minorHAnsi" w:hAnsiTheme="minorHAnsi" w:cstheme="minorHAnsi"/>
          <w:spacing w:val="9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w</w:t>
      </w:r>
      <w:r w:rsidRPr="00510876">
        <w:rPr>
          <w:rFonts w:asciiTheme="minorHAnsi" w:hAnsiTheme="minorHAnsi" w:cstheme="minorHAnsi"/>
          <w:spacing w:val="17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przypadkach</w:t>
      </w:r>
      <w:r w:rsidRPr="00510876">
        <w:rPr>
          <w:rFonts w:asciiTheme="minorHAnsi" w:hAnsiTheme="minorHAnsi" w:cstheme="minorHAnsi"/>
          <w:spacing w:val="-44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przewidziany</w:t>
      </w:r>
      <w:r w:rsidRPr="00510876">
        <w:rPr>
          <w:rFonts w:asciiTheme="minorHAnsi" w:hAnsiTheme="minorHAnsi" w:cstheme="minorHAnsi"/>
          <w:spacing w:val="21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w</w:t>
      </w:r>
      <w:r w:rsidRPr="00510876">
        <w:rPr>
          <w:rFonts w:asciiTheme="minorHAnsi" w:hAnsiTheme="minorHAnsi" w:cstheme="minorHAnsi"/>
          <w:spacing w:val="-2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Rozporządzeniu.</w:t>
      </w:r>
    </w:p>
    <w:p w14:paraId="0BF49A9C" w14:textId="77777777" w:rsidR="00A57AF8" w:rsidRPr="00510876" w:rsidRDefault="00A57AF8" w:rsidP="00963A54">
      <w:pPr>
        <w:pStyle w:val="Akapitzlist"/>
        <w:widowControl w:val="0"/>
        <w:numPr>
          <w:ilvl w:val="1"/>
          <w:numId w:val="25"/>
        </w:numPr>
        <w:tabs>
          <w:tab w:val="left" w:pos="762"/>
        </w:tabs>
        <w:suppressAutoHyphens w:val="0"/>
        <w:autoSpaceDE w:val="0"/>
        <w:autoSpaceDN w:val="0"/>
        <w:spacing w:after="0" w:line="360" w:lineRule="auto"/>
        <w:ind w:left="759" w:right="119" w:hanging="270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prawo</w:t>
      </w:r>
      <w:r w:rsidRPr="00510876">
        <w:rPr>
          <w:rFonts w:asciiTheme="minorHAnsi" w:hAnsiTheme="minorHAnsi" w:cstheme="minorHAnsi"/>
          <w:spacing w:val="32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do</w:t>
      </w:r>
      <w:r w:rsidRPr="00510876">
        <w:rPr>
          <w:rFonts w:asciiTheme="minorHAnsi" w:hAnsiTheme="minorHAnsi" w:cstheme="minorHAnsi"/>
          <w:spacing w:val="23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żądania</w:t>
      </w:r>
      <w:r w:rsidRPr="00510876">
        <w:rPr>
          <w:rFonts w:asciiTheme="minorHAnsi" w:hAnsiTheme="minorHAnsi" w:cstheme="minorHAnsi"/>
          <w:spacing w:val="28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ograniczenia</w:t>
      </w:r>
      <w:r w:rsidRPr="00510876">
        <w:rPr>
          <w:rFonts w:asciiTheme="minorHAnsi" w:hAnsiTheme="minorHAnsi" w:cstheme="minorHAnsi"/>
          <w:spacing w:val="40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przetwarzania</w:t>
      </w:r>
      <w:r w:rsidRPr="00510876">
        <w:rPr>
          <w:rFonts w:asciiTheme="minorHAnsi" w:hAnsiTheme="minorHAnsi" w:cstheme="minorHAnsi"/>
          <w:spacing w:val="34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danych</w:t>
      </w:r>
      <w:r w:rsidRPr="00510876">
        <w:rPr>
          <w:rFonts w:asciiTheme="minorHAnsi" w:hAnsiTheme="minorHAnsi" w:cstheme="minorHAnsi"/>
          <w:spacing w:val="28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osobowych</w:t>
      </w:r>
      <w:r w:rsidRPr="00510876">
        <w:rPr>
          <w:rFonts w:asciiTheme="minorHAnsi" w:hAnsiTheme="minorHAnsi" w:cstheme="minorHAnsi"/>
          <w:spacing w:val="31"/>
          <w:szCs w:val="24"/>
        </w:rPr>
        <w:t xml:space="preserve"> </w:t>
      </w:r>
      <w:r w:rsidRPr="00510876">
        <w:rPr>
          <w:rFonts w:asciiTheme="minorHAnsi" w:hAnsiTheme="minorHAnsi" w:cstheme="minorHAnsi"/>
          <w:w w:val="95"/>
          <w:szCs w:val="24"/>
        </w:rPr>
        <w:t>—</w:t>
      </w:r>
      <w:r w:rsidRPr="00510876">
        <w:rPr>
          <w:rFonts w:asciiTheme="minorHAnsi" w:hAnsiTheme="minorHAnsi" w:cstheme="minorHAnsi"/>
          <w:spacing w:val="24"/>
          <w:w w:val="95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w</w:t>
      </w:r>
      <w:r w:rsidRPr="00510876">
        <w:rPr>
          <w:rFonts w:asciiTheme="minorHAnsi" w:hAnsiTheme="minorHAnsi" w:cstheme="minorHAnsi"/>
          <w:spacing w:val="17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przypadkach</w:t>
      </w:r>
      <w:r w:rsidRPr="00510876">
        <w:rPr>
          <w:rFonts w:asciiTheme="minorHAnsi" w:hAnsiTheme="minorHAnsi" w:cstheme="minorHAnsi"/>
          <w:spacing w:val="38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przewidzianych</w:t>
      </w:r>
      <w:r w:rsidRPr="00510876">
        <w:rPr>
          <w:rFonts w:asciiTheme="minorHAnsi" w:hAnsiTheme="minorHAnsi" w:cstheme="minorHAnsi"/>
          <w:spacing w:val="-45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w</w:t>
      </w:r>
      <w:r w:rsidRPr="00510876">
        <w:rPr>
          <w:rFonts w:asciiTheme="minorHAnsi" w:hAnsiTheme="minorHAnsi" w:cstheme="minorHAnsi"/>
          <w:spacing w:val="9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rozporządzeniu,</w:t>
      </w:r>
    </w:p>
    <w:p w14:paraId="41DC0626" w14:textId="77777777" w:rsidR="00A57AF8" w:rsidRPr="00510876" w:rsidRDefault="00A57AF8" w:rsidP="00963A54">
      <w:pPr>
        <w:pStyle w:val="Akapitzlist"/>
        <w:widowControl w:val="0"/>
        <w:numPr>
          <w:ilvl w:val="1"/>
          <w:numId w:val="25"/>
        </w:numPr>
        <w:tabs>
          <w:tab w:val="left" w:pos="762"/>
        </w:tabs>
        <w:suppressAutoHyphens w:val="0"/>
        <w:autoSpaceDE w:val="0"/>
        <w:autoSpaceDN w:val="0"/>
        <w:spacing w:before="2" w:after="0" w:line="360" w:lineRule="auto"/>
        <w:ind w:left="761" w:hanging="268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lastRenderedPageBreak/>
        <w:t>prawo</w:t>
      </w:r>
      <w:r w:rsidRPr="00510876">
        <w:rPr>
          <w:rFonts w:asciiTheme="minorHAnsi" w:hAnsiTheme="minorHAnsi" w:cstheme="minorHAnsi"/>
          <w:spacing w:val="-2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do</w:t>
      </w:r>
      <w:r w:rsidRPr="00510876">
        <w:rPr>
          <w:rFonts w:asciiTheme="minorHAnsi" w:hAnsiTheme="minorHAnsi" w:cstheme="minorHAnsi"/>
          <w:spacing w:val="-3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przenoszenia,</w:t>
      </w:r>
    </w:p>
    <w:p w14:paraId="30E4B17A" w14:textId="77777777" w:rsidR="00A57AF8" w:rsidRPr="00510876" w:rsidRDefault="00A57AF8" w:rsidP="00963A54">
      <w:pPr>
        <w:pStyle w:val="Akapitzlist"/>
        <w:widowControl w:val="0"/>
        <w:numPr>
          <w:ilvl w:val="1"/>
          <w:numId w:val="25"/>
        </w:numPr>
        <w:tabs>
          <w:tab w:val="left" w:pos="757"/>
        </w:tabs>
        <w:suppressAutoHyphens w:val="0"/>
        <w:autoSpaceDE w:val="0"/>
        <w:autoSpaceDN w:val="0"/>
        <w:spacing w:before="113" w:after="0" w:line="360" w:lineRule="auto"/>
        <w:ind w:left="756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w w:val="95"/>
          <w:szCs w:val="24"/>
        </w:rPr>
        <w:t>prawo</w:t>
      </w:r>
      <w:r w:rsidRPr="00510876">
        <w:rPr>
          <w:rFonts w:asciiTheme="minorHAnsi" w:hAnsiTheme="minorHAnsi" w:cstheme="minorHAnsi"/>
          <w:spacing w:val="17"/>
          <w:w w:val="95"/>
          <w:szCs w:val="24"/>
        </w:rPr>
        <w:t xml:space="preserve"> </w:t>
      </w:r>
      <w:r w:rsidRPr="00510876">
        <w:rPr>
          <w:rFonts w:asciiTheme="minorHAnsi" w:hAnsiTheme="minorHAnsi" w:cstheme="minorHAnsi"/>
          <w:w w:val="95"/>
          <w:szCs w:val="24"/>
        </w:rPr>
        <w:t>sprzeciwu</w:t>
      </w:r>
      <w:r w:rsidRPr="00510876">
        <w:rPr>
          <w:rFonts w:asciiTheme="minorHAnsi" w:hAnsiTheme="minorHAnsi" w:cstheme="minorHAnsi"/>
          <w:spacing w:val="32"/>
          <w:w w:val="95"/>
          <w:szCs w:val="24"/>
        </w:rPr>
        <w:t xml:space="preserve"> </w:t>
      </w:r>
      <w:r w:rsidRPr="00510876">
        <w:rPr>
          <w:rFonts w:asciiTheme="minorHAnsi" w:hAnsiTheme="minorHAnsi" w:cstheme="minorHAnsi"/>
          <w:w w:val="95"/>
          <w:szCs w:val="24"/>
        </w:rPr>
        <w:t>wobec</w:t>
      </w:r>
      <w:r w:rsidRPr="00510876">
        <w:rPr>
          <w:rFonts w:asciiTheme="minorHAnsi" w:hAnsiTheme="minorHAnsi" w:cstheme="minorHAnsi"/>
          <w:spacing w:val="24"/>
          <w:w w:val="95"/>
          <w:szCs w:val="24"/>
        </w:rPr>
        <w:t xml:space="preserve"> </w:t>
      </w:r>
      <w:r w:rsidRPr="00510876">
        <w:rPr>
          <w:rFonts w:asciiTheme="minorHAnsi" w:hAnsiTheme="minorHAnsi" w:cstheme="minorHAnsi"/>
          <w:w w:val="95"/>
          <w:szCs w:val="24"/>
        </w:rPr>
        <w:t>przetwarzania</w:t>
      </w:r>
      <w:r w:rsidRPr="00510876">
        <w:rPr>
          <w:rFonts w:asciiTheme="minorHAnsi" w:hAnsiTheme="minorHAnsi" w:cstheme="minorHAnsi"/>
          <w:spacing w:val="29"/>
          <w:w w:val="95"/>
          <w:szCs w:val="24"/>
        </w:rPr>
        <w:t xml:space="preserve"> </w:t>
      </w:r>
      <w:r w:rsidRPr="00510876">
        <w:rPr>
          <w:rFonts w:asciiTheme="minorHAnsi" w:hAnsiTheme="minorHAnsi" w:cstheme="minorHAnsi"/>
          <w:w w:val="95"/>
          <w:szCs w:val="24"/>
        </w:rPr>
        <w:t>danych</w:t>
      </w:r>
      <w:r w:rsidRPr="00510876">
        <w:rPr>
          <w:rFonts w:asciiTheme="minorHAnsi" w:hAnsiTheme="minorHAnsi" w:cstheme="minorHAnsi"/>
          <w:spacing w:val="39"/>
          <w:w w:val="95"/>
          <w:szCs w:val="24"/>
        </w:rPr>
        <w:t xml:space="preserve"> </w:t>
      </w:r>
      <w:r w:rsidRPr="00510876">
        <w:rPr>
          <w:rFonts w:asciiTheme="minorHAnsi" w:hAnsiTheme="minorHAnsi" w:cstheme="minorHAnsi"/>
          <w:w w:val="90"/>
          <w:szCs w:val="24"/>
        </w:rPr>
        <w:t>—</w:t>
      </w:r>
      <w:r w:rsidRPr="00510876">
        <w:rPr>
          <w:rFonts w:asciiTheme="minorHAnsi" w:hAnsiTheme="minorHAnsi" w:cstheme="minorHAnsi"/>
          <w:spacing w:val="19"/>
          <w:w w:val="90"/>
          <w:szCs w:val="24"/>
        </w:rPr>
        <w:t xml:space="preserve"> </w:t>
      </w:r>
      <w:r w:rsidRPr="00510876">
        <w:rPr>
          <w:rFonts w:asciiTheme="minorHAnsi" w:hAnsiTheme="minorHAnsi" w:cstheme="minorHAnsi"/>
          <w:w w:val="95"/>
          <w:szCs w:val="24"/>
        </w:rPr>
        <w:t>w</w:t>
      </w:r>
      <w:r w:rsidRPr="00510876">
        <w:rPr>
          <w:rFonts w:asciiTheme="minorHAnsi" w:hAnsiTheme="minorHAnsi" w:cstheme="minorHAnsi"/>
          <w:spacing w:val="16"/>
          <w:w w:val="95"/>
          <w:szCs w:val="24"/>
        </w:rPr>
        <w:t xml:space="preserve"> </w:t>
      </w:r>
      <w:r w:rsidRPr="00510876">
        <w:rPr>
          <w:rFonts w:asciiTheme="minorHAnsi" w:hAnsiTheme="minorHAnsi" w:cstheme="minorHAnsi"/>
          <w:w w:val="95"/>
          <w:szCs w:val="24"/>
        </w:rPr>
        <w:t>przypadkach</w:t>
      </w:r>
      <w:r w:rsidRPr="00510876">
        <w:rPr>
          <w:rFonts w:asciiTheme="minorHAnsi" w:hAnsiTheme="minorHAnsi" w:cstheme="minorHAnsi"/>
          <w:spacing w:val="39"/>
          <w:w w:val="95"/>
          <w:szCs w:val="24"/>
        </w:rPr>
        <w:t xml:space="preserve"> </w:t>
      </w:r>
      <w:r w:rsidRPr="00510876">
        <w:rPr>
          <w:rFonts w:asciiTheme="minorHAnsi" w:hAnsiTheme="minorHAnsi" w:cstheme="minorHAnsi"/>
          <w:w w:val="95"/>
          <w:szCs w:val="24"/>
        </w:rPr>
        <w:t>przewidzianych</w:t>
      </w:r>
      <w:r w:rsidRPr="00510876">
        <w:rPr>
          <w:rFonts w:asciiTheme="minorHAnsi" w:hAnsiTheme="minorHAnsi" w:cstheme="minorHAnsi"/>
          <w:spacing w:val="7"/>
          <w:w w:val="95"/>
          <w:szCs w:val="24"/>
        </w:rPr>
        <w:t xml:space="preserve"> </w:t>
      </w:r>
      <w:r w:rsidRPr="00510876">
        <w:rPr>
          <w:rFonts w:asciiTheme="minorHAnsi" w:hAnsiTheme="minorHAnsi" w:cstheme="minorHAnsi"/>
          <w:w w:val="95"/>
          <w:szCs w:val="24"/>
        </w:rPr>
        <w:t>w</w:t>
      </w:r>
      <w:r w:rsidRPr="00510876">
        <w:rPr>
          <w:rFonts w:asciiTheme="minorHAnsi" w:hAnsiTheme="minorHAnsi" w:cstheme="minorHAnsi"/>
          <w:spacing w:val="17"/>
          <w:w w:val="95"/>
          <w:szCs w:val="24"/>
        </w:rPr>
        <w:t xml:space="preserve"> </w:t>
      </w:r>
      <w:r w:rsidRPr="00510876">
        <w:rPr>
          <w:rFonts w:asciiTheme="minorHAnsi" w:hAnsiTheme="minorHAnsi" w:cstheme="minorHAnsi"/>
          <w:w w:val="95"/>
          <w:szCs w:val="24"/>
        </w:rPr>
        <w:t>Rozporządzeniu,</w:t>
      </w:r>
    </w:p>
    <w:p w14:paraId="50796EB6" w14:textId="77777777" w:rsidR="00A57AF8" w:rsidRPr="00510876" w:rsidRDefault="00A57AF8" w:rsidP="00963A54">
      <w:pPr>
        <w:pStyle w:val="Akapitzlist"/>
        <w:widowControl w:val="0"/>
        <w:numPr>
          <w:ilvl w:val="1"/>
          <w:numId w:val="25"/>
        </w:numPr>
        <w:tabs>
          <w:tab w:val="left" w:pos="755"/>
        </w:tabs>
        <w:suppressAutoHyphens w:val="0"/>
        <w:autoSpaceDE w:val="0"/>
        <w:autoSpaceDN w:val="0"/>
        <w:spacing w:before="113" w:after="0" w:line="360" w:lineRule="auto"/>
        <w:ind w:left="756" w:right="142" w:hanging="271"/>
        <w:jc w:val="left"/>
        <w:rPr>
          <w:rFonts w:asciiTheme="minorHAnsi" w:hAnsiTheme="minorHAnsi" w:cstheme="minorHAnsi"/>
          <w:szCs w:val="24"/>
        </w:rPr>
      </w:pPr>
      <w:r w:rsidRPr="00510876">
        <w:rPr>
          <w:rFonts w:asciiTheme="minorHAnsi" w:hAnsiTheme="minorHAnsi" w:cstheme="minorHAnsi"/>
          <w:szCs w:val="24"/>
        </w:rPr>
        <w:t>w</w:t>
      </w:r>
      <w:r w:rsidRPr="00510876">
        <w:rPr>
          <w:rFonts w:asciiTheme="minorHAnsi" w:hAnsiTheme="minorHAnsi" w:cstheme="minorHAnsi"/>
          <w:spacing w:val="-5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przypadku</w:t>
      </w:r>
      <w:r w:rsidRPr="00510876">
        <w:rPr>
          <w:rFonts w:asciiTheme="minorHAnsi" w:hAnsiTheme="minorHAnsi" w:cstheme="minorHAnsi"/>
          <w:spacing w:val="5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powzięcia informacji</w:t>
      </w:r>
      <w:r w:rsidRPr="00510876">
        <w:rPr>
          <w:rFonts w:asciiTheme="minorHAnsi" w:hAnsiTheme="minorHAnsi" w:cstheme="minorHAnsi"/>
          <w:spacing w:val="5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o</w:t>
      </w:r>
      <w:r w:rsidRPr="00510876">
        <w:rPr>
          <w:rFonts w:asciiTheme="minorHAnsi" w:hAnsiTheme="minorHAnsi" w:cstheme="minorHAnsi"/>
          <w:spacing w:val="-7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niezgodnym</w:t>
      </w:r>
      <w:r w:rsidRPr="00510876">
        <w:rPr>
          <w:rFonts w:asciiTheme="minorHAnsi" w:hAnsiTheme="minorHAnsi" w:cstheme="minorHAnsi"/>
          <w:spacing w:val="9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z</w:t>
      </w:r>
      <w:r w:rsidRPr="00510876">
        <w:rPr>
          <w:rFonts w:asciiTheme="minorHAnsi" w:hAnsiTheme="minorHAnsi" w:cstheme="minorHAnsi"/>
          <w:spacing w:val="-10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prawem</w:t>
      </w:r>
      <w:r w:rsidRPr="00510876">
        <w:rPr>
          <w:rFonts w:asciiTheme="minorHAnsi" w:hAnsiTheme="minorHAnsi" w:cstheme="minorHAnsi"/>
          <w:spacing w:val="5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przetwarzaniu</w:t>
      </w:r>
      <w:r w:rsidRPr="00510876">
        <w:rPr>
          <w:rFonts w:asciiTheme="minorHAnsi" w:hAnsiTheme="minorHAnsi" w:cstheme="minorHAnsi"/>
          <w:spacing w:val="7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Państwa</w:t>
      </w:r>
      <w:r w:rsidRPr="00510876">
        <w:rPr>
          <w:rFonts w:asciiTheme="minorHAnsi" w:hAnsiTheme="minorHAnsi" w:cstheme="minorHAnsi"/>
          <w:spacing w:val="-3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danych</w:t>
      </w:r>
      <w:r w:rsidRPr="00510876">
        <w:rPr>
          <w:rFonts w:asciiTheme="minorHAnsi" w:hAnsiTheme="minorHAnsi" w:cstheme="minorHAnsi"/>
          <w:spacing w:val="1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osobowych,</w:t>
      </w:r>
      <w:r w:rsidRPr="00510876">
        <w:rPr>
          <w:rFonts w:asciiTheme="minorHAnsi" w:hAnsiTheme="minorHAnsi" w:cstheme="minorHAnsi"/>
          <w:spacing w:val="-45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przysługuje</w:t>
      </w:r>
      <w:r w:rsidRPr="00510876">
        <w:rPr>
          <w:rFonts w:asciiTheme="minorHAnsi" w:hAnsiTheme="minorHAnsi" w:cstheme="minorHAnsi"/>
          <w:spacing w:val="9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Państwu</w:t>
      </w:r>
      <w:r w:rsidRPr="00510876">
        <w:rPr>
          <w:rFonts w:asciiTheme="minorHAnsi" w:hAnsiTheme="minorHAnsi" w:cstheme="minorHAnsi"/>
          <w:spacing w:val="14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prawo</w:t>
      </w:r>
      <w:r w:rsidRPr="00510876">
        <w:rPr>
          <w:rFonts w:asciiTheme="minorHAnsi" w:hAnsiTheme="minorHAnsi" w:cstheme="minorHAnsi"/>
          <w:spacing w:val="3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wniesienia</w:t>
      </w:r>
      <w:r w:rsidRPr="00510876">
        <w:rPr>
          <w:rFonts w:asciiTheme="minorHAnsi" w:hAnsiTheme="minorHAnsi" w:cstheme="minorHAnsi"/>
          <w:spacing w:val="7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skargi</w:t>
      </w:r>
      <w:r w:rsidRPr="00510876">
        <w:rPr>
          <w:rFonts w:asciiTheme="minorHAnsi" w:hAnsiTheme="minorHAnsi" w:cstheme="minorHAnsi"/>
          <w:spacing w:val="8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do</w:t>
      </w:r>
      <w:r w:rsidRPr="00510876">
        <w:rPr>
          <w:rFonts w:asciiTheme="minorHAnsi" w:hAnsiTheme="minorHAnsi" w:cstheme="minorHAnsi"/>
          <w:spacing w:val="-4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Prezesa</w:t>
      </w:r>
      <w:r w:rsidRPr="00510876">
        <w:rPr>
          <w:rFonts w:asciiTheme="minorHAnsi" w:hAnsiTheme="minorHAnsi" w:cstheme="minorHAnsi"/>
          <w:spacing w:val="5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Urzędu</w:t>
      </w:r>
      <w:r w:rsidRPr="00510876">
        <w:rPr>
          <w:rFonts w:asciiTheme="minorHAnsi" w:hAnsiTheme="minorHAnsi" w:cstheme="minorHAnsi"/>
          <w:spacing w:val="3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Ochrony</w:t>
      </w:r>
      <w:r w:rsidRPr="00510876">
        <w:rPr>
          <w:rFonts w:asciiTheme="minorHAnsi" w:hAnsiTheme="minorHAnsi" w:cstheme="minorHAnsi"/>
          <w:spacing w:val="7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Danych</w:t>
      </w:r>
      <w:r w:rsidRPr="00510876">
        <w:rPr>
          <w:rFonts w:asciiTheme="minorHAnsi" w:hAnsiTheme="minorHAnsi" w:cstheme="minorHAnsi"/>
          <w:spacing w:val="-2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Osobowych</w:t>
      </w:r>
    </w:p>
    <w:p w14:paraId="5D990A57" w14:textId="12EC74E9" w:rsidR="003A7F2D" w:rsidRDefault="00A57AF8" w:rsidP="00963A54">
      <w:pPr>
        <w:spacing w:line="360" w:lineRule="auto"/>
        <w:jc w:val="left"/>
        <w:rPr>
          <w:rFonts w:ascii="Calibri Light" w:hAnsi="Calibri Light" w:cs="Times New Roman"/>
          <w:b/>
          <w:bCs/>
          <w:szCs w:val="24"/>
        </w:rPr>
      </w:pPr>
      <w:r w:rsidRPr="00510876">
        <w:rPr>
          <w:rFonts w:asciiTheme="minorHAnsi" w:hAnsiTheme="minorHAnsi" w:cstheme="minorHAnsi"/>
          <w:szCs w:val="24"/>
        </w:rPr>
        <w:t>Pań</w:t>
      </w:r>
      <w:bookmarkStart w:id="0" w:name="_GoBack"/>
      <w:bookmarkEnd w:id="0"/>
      <w:r w:rsidRPr="00510876">
        <w:rPr>
          <w:rFonts w:asciiTheme="minorHAnsi" w:hAnsiTheme="minorHAnsi" w:cstheme="minorHAnsi"/>
          <w:szCs w:val="24"/>
        </w:rPr>
        <w:t>stwa</w:t>
      </w:r>
      <w:r w:rsidRPr="00510876">
        <w:rPr>
          <w:rFonts w:asciiTheme="minorHAnsi" w:hAnsiTheme="minorHAnsi" w:cstheme="minorHAnsi"/>
          <w:spacing w:val="-1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dane</w:t>
      </w:r>
      <w:r w:rsidRPr="00510876">
        <w:rPr>
          <w:rFonts w:asciiTheme="minorHAnsi" w:hAnsiTheme="minorHAnsi" w:cstheme="minorHAnsi"/>
          <w:spacing w:val="-6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osobowe</w:t>
      </w:r>
      <w:r w:rsidRPr="00510876">
        <w:rPr>
          <w:rFonts w:asciiTheme="minorHAnsi" w:hAnsiTheme="minorHAnsi" w:cstheme="minorHAnsi"/>
          <w:spacing w:val="-4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nie</w:t>
      </w:r>
      <w:r w:rsidRPr="00510876">
        <w:rPr>
          <w:rFonts w:asciiTheme="minorHAnsi" w:hAnsiTheme="minorHAnsi" w:cstheme="minorHAnsi"/>
          <w:spacing w:val="1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podlegają</w:t>
      </w:r>
      <w:r w:rsidRPr="00510876">
        <w:rPr>
          <w:rFonts w:asciiTheme="minorHAnsi" w:hAnsiTheme="minorHAnsi" w:cstheme="minorHAnsi"/>
          <w:spacing w:val="3"/>
          <w:szCs w:val="24"/>
        </w:rPr>
        <w:t xml:space="preserve"> </w:t>
      </w:r>
      <w:r w:rsidRPr="00510876">
        <w:rPr>
          <w:rFonts w:asciiTheme="minorHAnsi" w:hAnsiTheme="minorHAnsi" w:cstheme="minorHAnsi"/>
          <w:szCs w:val="24"/>
        </w:rPr>
        <w:t>zautomatyzo</w:t>
      </w:r>
      <w:r w:rsidRPr="00BE4110">
        <w:rPr>
          <w:rFonts w:asciiTheme="minorHAnsi" w:hAnsiTheme="minorHAnsi" w:cstheme="minorHAnsi"/>
          <w:szCs w:val="24"/>
        </w:rPr>
        <w:t>wanemu</w:t>
      </w:r>
      <w:r w:rsidRPr="00BE4110">
        <w:rPr>
          <w:rFonts w:asciiTheme="minorHAnsi" w:hAnsiTheme="minorHAnsi" w:cstheme="minorHAnsi"/>
          <w:spacing w:val="-6"/>
          <w:szCs w:val="24"/>
        </w:rPr>
        <w:t xml:space="preserve"> </w:t>
      </w:r>
      <w:r w:rsidRPr="00BE4110">
        <w:rPr>
          <w:rFonts w:asciiTheme="minorHAnsi" w:hAnsiTheme="minorHAnsi" w:cstheme="minorHAnsi"/>
          <w:szCs w:val="24"/>
        </w:rPr>
        <w:t>przetwarzaniu</w:t>
      </w:r>
      <w:r w:rsidRPr="00BE4110">
        <w:rPr>
          <w:rFonts w:asciiTheme="minorHAnsi" w:hAnsiTheme="minorHAnsi" w:cstheme="minorHAnsi"/>
          <w:spacing w:val="5"/>
          <w:szCs w:val="24"/>
        </w:rPr>
        <w:t xml:space="preserve"> </w:t>
      </w:r>
      <w:r w:rsidRPr="00BE4110">
        <w:rPr>
          <w:rFonts w:asciiTheme="minorHAnsi" w:hAnsiTheme="minorHAnsi" w:cstheme="minorHAnsi"/>
          <w:szCs w:val="24"/>
        </w:rPr>
        <w:t>danych</w:t>
      </w:r>
      <w:r w:rsidR="00F075EA">
        <w:rPr>
          <w:rFonts w:asciiTheme="minorHAnsi" w:hAnsiTheme="minorHAnsi" w:cstheme="minorHAnsi"/>
          <w:szCs w:val="24"/>
        </w:rPr>
        <w:t>.</w:t>
      </w:r>
    </w:p>
    <w:sectPr w:rsidR="003A7F2D">
      <w:headerReference w:type="default" r:id="rId8"/>
      <w:footerReference w:type="default" r:id="rId9"/>
      <w:pgSz w:w="11906" w:h="16838"/>
      <w:pgMar w:top="1417" w:right="1417" w:bottom="1981" w:left="1417" w:header="708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E380E" w14:textId="77777777" w:rsidR="00347FBD" w:rsidRDefault="00347FBD">
      <w:pPr>
        <w:spacing w:after="0" w:line="240" w:lineRule="auto"/>
      </w:pPr>
      <w:r>
        <w:separator/>
      </w:r>
    </w:p>
  </w:endnote>
  <w:endnote w:type="continuationSeparator" w:id="0">
    <w:p w14:paraId="5625C17C" w14:textId="77777777" w:rsidR="00347FBD" w:rsidRDefault="00347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679F0" w14:textId="77777777" w:rsidR="003A7F2D" w:rsidRDefault="00A57AF8">
    <w:pPr>
      <w:pStyle w:val="Stopka"/>
    </w:pPr>
    <w:r>
      <w:fldChar w:fldCharType="begin"/>
    </w:r>
    <w:r>
      <w:instrText>PAGE</w:instrText>
    </w:r>
    <w:r>
      <w:fldChar w:fldCharType="separate"/>
    </w:r>
    <w:r w:rsidR="00510876">
      <w:rPr>
        <w:noProof/>
      </w:rPr>
      <w:t>17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B976DD" w14:textId="77777777" w:rsidR="00347FBD" w:rsidRDefault="00347FBD">
      <w:pPr>
        <w:spacing w:after="0" w:line="240" w:lineRule="auto"/>
      </w:pPr>
      <w:r>
        <w:separator/>
      </w:r>
    </w:p>
  </w:footnote>
  <w:footnote w:type="continuationSeparator" w:id="0">
    <w:p w14:paraId="14D9FE12" w14:textId="77777777" w:rsidR="00347FBD" w:rsidRDefault="00347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A5F761" w14:textId="77777777" w:rsidR="003A7F2D" w:rsidRDefault="00A57AF8">
    <w:pPr>
      <w:pStyle w:val="Nagwek"/>
    </w:pPr>
    <w:r>
      <w:rPr>
        <w:noProof/>
      </w:rPr>
      <w:drawing>
        <wp:anchor distT="0" distB="0" distL="0" distR="114300" simplePos="0" relativeHeight="15" behindDoc="0" locked="0" layoutInCell="0" allowOverlap="1" wp14:anchorId="576D99CD" wp14:editId="22B2370C">
          <wp:simplePos x="0" y="0"/>
          <wp:positionH relativeFrom="margin">
            <wp:align>left</wp:align>
          </wp:positionH>
          <wp:positionV relativeFrom="paragraph">
            <wp:posOffset>-635</wp:posOffset>
          </wp:positionV>
          <wp:extent cx="5753100" cy="522605"/>
          <wp:effectExtent l="0" t="0" r="0" b="0"/>
          <wp:wrapTight wrapText="bothSides">
            <wp:wrapPolygon edited="0">
              <wp:start x="-8" y="0"/>
              <wp:lineTo x="-8" y="20422"/>
              <wp:lineTo x="21513" y="20422"/>
              <wp:lineTo x="21513" y="0"/>
              <wp:lineTo x="-8" y="0"/>
            </wp:wrapPolygon>
          </wp:wrapTight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C2F12"/>
    <w:multiLevelType w:val="multilevel"/>
    <w:tmpl w:val="27C40918"/>
    <w:lvl w:ilvl="0">
      <w:start w:val="1"/>
      <w:numFmt w:val="bullet"/>
      <w:lvlText w:val="•"/>
      <w:lvlJc w:val="left"/>
      <w:pPr>
        <w:tabs>
          <w:tab w:val="num" w:pos="0"/>
        </w:tabs>
        <w:ind w:left="36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852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646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366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086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806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526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246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966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">
    <w:nsid w:val="02866BA8"/>
    <w:multiLevelType w:val="hybridMultilevel"/>
    <w:tmpl w:val="6A2A2A5A"/>
    <w:lvl w:ilvl="0" w:tplc="9AE4B0DC">
      <w:start w:val="8"/>
      <w:numFmt w:val="lowerLetter"/>
      <w:lvlText w:val="%1)"/>
      <w:lvlJc w:val="left"/>
      <w:pPr>
        <w:ind w:left="9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1" w:hanging="360"/>
      </w:pPr>
    </w:lvl>
    <w:lvl w:ilvl="2" w:tplc="0415001B" w:tentative="1">
      <w:start w:val="1"/>
      <w:numFmt w:val="lowerRoman"/>
      <w:lvlText w:val="%3."/>
      <w:lvlJc w:val="right"/>
      <w:pPr>
        <w:ind w:left="2351" w:hanging="180"/>
      </w:pPr>
    </w:lvl>
    <w:lvl w:ilvl="3" w:tplc="0415000F" w:tentative="1">
      <w:start w:val="1"/>
      <w:numFmt w:val="decimal"/>
      <w:lvlText w:val="%4."/>
      <w:lvlJc w:val="left"/>
      <w:pPr>
        <w:ind w:left="3071" w:hanging="360"/>
      </w:pPr>
    </w:lvl>
    <w:lvl w:ilvl="4" w:tplc="04150019" w:tentative="1">
      <w:start w:val="1"/>
      <w:numFmt w:val="lowerLetter"/>
      <w:lvlText w:val="%5."/>
      <w:lvlJc w:val="left"/>
      <w:pPr>
        <w:ind w:left="3791" w:hanging="360"/>
      </w:pPr>
    </w:lvl>
    <w:lvl w:ilvl="5" w:tplc="0415001B" w:tentative="1">
      <w:start w:val="1"/>
      <w:numFmt w:val="lowerRoman"/>
      <w:lvlText w:val="%6."/>
      <w:lvlJc w:val="right"/>
      <w:pPr>
        <w:ind w:left="4511" w:hanging="180"/>
      </w:pPr>
    </w:lvl>
    <w:lvl w:ilvl="6" w:tplc="0415000F" w:tentative="1">
      <w:start w:val="1"/>
      <w:numFmt w:val="decimal"/>
      <w:lvlText w:val="%7."/>
      <w:lvlJc w:val="left"/>
      <w:pPr>
        <w:ind w:left="5231" w:hanging="360"/>
      </w:pPr>
    </w:lvl>
    <w:lvl w:ilvl="7" w:tplc="04150019" w:tentative="1">
      <w:start w:val="1"/>
      <w:numFmt w:val="lowerLetter"/>
      <w:lvlText w:val="%8."/>
      <w:lvlJc w:val="left"/>
      <w:pPr>
        <w:ind w:left="5951" w:hanging="360"/>
      </w:pPr>
    </w:lvl>
    <w:lvl w:ilvl="8" w:tplc="0415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2">
    <w:nsid w:val="0293793B"/>
    <w:multiLevelType w:val="multilevel"/>
    <w:tmpl w:val="248C640C"/>
    <w:lvl w:ilvl="0">
      <w:start w:val="1"/>
      <w:numFmt w:val="lowerLetter"/>
      <w:lvlText w:val="%1)"/>
      <w:lvlJc w:val="left"/>
      <w:pPr>
        <w:tabs>
          <w:tab w:val="num" w:pos="0"/>
        </w:tabs>
        <w:ind w:left="566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36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0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0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52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24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96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6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0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">
    <w:nsid w:val="03AA333D"/>
    <w:multiLevelType w:val="multilevel"/>
    <w:tmpl w:val="C9AC4F9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>
    <w:nsid w:val="07765C15"/>
    <w:multiLevelType w:val="hybridMultilevel"/>
    <w:tmpl w:val="338AC3BC"/>
    <w:lvl w:ilvl="0" w:tplc="588AFDE0">
      <w:start w:val="8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970336B"/>
    <w:multiLevelType w:val="multilevel"/>
    <w:tmpl w:val="89AE43D2"/>
    <w:lvl w:ilvl="0">
      <w:start w:val="1"/>
      <w:numFmt w:val="lowerLetter"/>
      <w:lvlText w:val="%1)"/>
      <w:lvlJc w:val="left"/>
      <w:pPr>
        <w:tabs>
          <w:tab w:val="num" w:pos="0"/>
        </w:tabs>
        <w:ind w:left="566" w:firstLine="0"/>
      </w:pPr>
      <w:rPr>
        <w:rFonts w:asciiTheme="minorHAnsi" w:eastAsia="Cambria" w:hAnsiTheme="minorHAnsi" w:cstheme="minorHAns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36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0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0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52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24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96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6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0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6">
    <w:nsid w:val="0F8E6658"/>
    <w:multiLevelType w:val="multilevel"/>
    <w:tmpl w:val="2040B46E"/>
    <w:lvl w:ilvl="0">
      <w:start w:val="1"/>
      <w:numFmt w:val="decimal"/>
      <w:lvlText w:val="%1."/>
      <w:lvlJc w:val="left"/>
      <w:pPr>
        <w:tabs>
          <w:tab w:val="num" w:pos="0"/>
        </w:tabs>
        <w:ind w:left="2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566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36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0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0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52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24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96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6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7">
    <w:nsid w:val="243E0A89"/>
    <w:multiLevelType w:val="multilevel"/>
    <w:tmpl w:val="86B2C29C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5"/>
      <w:numFmt w:val="lowerLetter"/>
      <w:lvlText w:val="%2)"/>
      <w:lvlJc w:val="left"/>
      <w:pPr>
        <w:tabs>
          <w:tab w:val="num" w:pos="0"/>
        </w:tabs>
        <w:ind w:left="551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36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0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0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52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24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96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6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8">
    <w:nsid w:val="25C07637"/>
    <w:multiLevelType w:val="multilevel"/>
    <w:tmpl w:val="D708F40E"/>
    <w:lvl w:ilvl="0">
      <w:start w:val="1"/>
      <w:numFmt w:val="lowerLetter"/>
      <w:lvlText w:val="%1)"/>
      <w:lvlJc w:val="left"/>
      <w:pPr>
        <w:tabs>
          <w:tab w:val="num" w:pos="0"/>
        </w:tabs>
        <w:ind w:left="551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36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0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0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52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24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96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6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0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9">
    <w:nsid w:val="30875614"/>
    <w:multiLevelType w:val="multilevel"/>
    <w:tmpl w:val="0E5E7400"/>
    <w:lvl w:ilvl="0">
      <w:start w:val="1"/>
      <w:numFmt w:val="decimal"/>
      <w:lvlText w:val="%1."/>
      <w:lvlJc w:val="left"/>
      <w:pPr>
        <w:tabs>
          <w:tab w:val="num" w:pos="0"/>
        </w:tabs>
        <w:ind w:left="2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0">
    <w:nsid w:val="32517936"/>
    <w:multiLevelType w:val="multilevel"/>
    <w:tmpl w:val="A00EC61C"/>
    <w:lvl w:ilvl="0">
      <w:start w:val="1"/>
      <w:numFmt w:val="lowerLetter"/>
      <w:lvlText w:val="%1)"/>
      <w:lvlJc w:val="left"/>
      <w:pPr>
        <w:tabs>
          <w:tab w:val="num" w:pos="0"/>
        </w:tabs>
        <w:ind w:left="551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36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0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0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52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24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96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6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0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1">
    <w:nsid w:val="40A77D55"/>
    <w:multiLevelType w:val="multilevel"/>
    <w:tmpl w:val="EBEEB5C2"/>
    <w:lvl w:ilvl="0">
      <w:start w:val="1"/>
      <w:numFmt w:val="decimal"/>
      <w:lvlText w:val="%1."/>
      <w:lvlJc w:val="left"/>
      <w:pPr>
        <w:tabs>
          <w:tab w:val="num" w:pos="0"/>
        </w:tabs>
        <w:ind w:left="2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566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852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1646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366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086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3806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526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246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2">
    <w:nsid w:val="42C423E1"/>
    <w:multiLevelType w:val="multilevel"/>
    <w:tmpl w:val="2CC61E2C"/>
    <w:lvl w:ilvl="0">
      <w:start w:val="1"/>
      <w:numFmt w:val="decimal"/>
      <w:lvlText w:val="%1."/>
      <w:lvlJc w:val="left"/>
      <w:pPr>
        <w:tabs>
          <w:tab w:val="num" w:pos="0"/>
        </w:tabs>
        <w:ind w:left="2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64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36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0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0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52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24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96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6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3">
    <w:nsid w:val="461B41AC"/>
    <w:multiLevelType w:val="multilevel"/>
    <w:tmpl w:val="401CE0C4"/>
    <w:lvl w:ilvl="0">
      <w:start w:val="3"/>
      <w:numFmt w:val="decimal"/>
      <w:lvlText w:val="%1."/>
      <w:lvlJc w:val="left"/>
      <w:pPr>
        <w:tabs>
          <w:tab w:val="num" w:pos="0"/>
        </w:tabs>
        <w:ind w:left="2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64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36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0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0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52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24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96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6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4">
    <w:nsid w:val="49CD7790"/>
    <w:multiLevelType w:val="multilevel"/>
    <w:tmpl w:val="5D2240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4D877329"/>
    <w:multiLevelType w:val="multilevel"/>
    <w:tmpl w:val="56020404"/>
    <w:lvl w:ilvl="0">
      <w:start w:val="1"/>
      <w:numFmt w:val="decimal"/>
      <w:lvlText w:val="%1."/>
      <w:lvlJc w:val="left"/>
      <w:pPr>
        <w:tabs>
          <w:tab w:val="num" w:pos="0"/>
        </w:tabs>
        <w:ind w:left="2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551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36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0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0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52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24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96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6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6">
    <w:nsid w:val="4E915B4F"/>
    <w:multiLevelType w:val="multilevel"/>
    <w:tmpl w:val="81BEC5F6"/>
    <w:lvl w:ilvl="0">
      <w:start w:val="1"/>
      <w:numFmt w:val="decimal"/>
      <w:lvlText w:val="%1."/>
      <w:lvlJc w:val="left"/>
      <w:pPr>
        <w:tabs>
          <w:tab w:val="num" w:pos="0"/>
        </w:tabs>
        <w:ind w:left="2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64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36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0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0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52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24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96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6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7">
    <w:nsid w:val="569C58F0"/>
    <w:multiLevelType w:val="multilevel"/>
    <w:tmpl w:val="93E06D42"/>
    <w:lvl w:ilvl="0">
      <w:start w:val="1"/>
      <w:numFmt w:val="lowerLetter"/>
      <w:lvlText w:val="%1)"/>
      <w:lvlJc w:val="left"/>
      <w:pPr>
        <w:tabs>
          <w:tab w:val="num" w:pos="0"/>
        </w:tabs>
        <w:ind w:left="551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36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0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0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52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24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96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6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0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8">
    <w:nsid w:val="5AD02E6E"/>
    <w:multiLevelType w:val="hybridMultilevel"/>
    <w:tmpl w:val="67C0867E"/>
    <w:lvl w:ilvl="0" w:tplc="992CA5CE">
      <w:start w:val="5"/>
      <w:numFmt w:val="upperLetter"/>
      <w:lvlText w:val="%1)"/>
      <w:lvlJc w:val="left"/>
      <w:pPr>
        <w:ind w:left="502" w:hanging="360"/>
      </w:pPr>
      <w:rPr>
        <w:rFonts w:ascii="Cambria" w:hAnsi="Cambria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5C561193"/>
    <w:multiLevelType w:val="hybridMultilevel"/>
    <w:tmpl w:val="8C340B76"/>
    <w:lvl w:ilvl="0" w:tplc="4B5C8FE4">
      <w:start w:val="1"/>
      <w:numFmt w:val="decimal"/>
      <w:lvlText w:val="%1."/>
      <w:lvlJc w:val="left"/>
      <w:pPr>
        <w:ind w:left="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89" w:hanging="360"/>
      </w:pPr>
    </w:lvl>
    <w:lvl w:ilvl="2" w:tplc="0415001B" w:tentative="1">
      <w:start w:val="1"/>
      <w:numFmt w:val="lowerRoman"/>
      <w:lvlText w:val="%3."/>
      <w:lvlJc w:val="right"/>
      <w:pPr>
        <w:ind w:left="1509" w:hanging="180"/>
      </w:pPr>
    </w:lvl>
    <w:lvl w:ilvl="3" w:tplc="0415000F" w:tentative="1">
      <w:start w:val="1"/>
      <w:numFmt w:val="decimal"/>
      <w:lvlText w:val="%4."/>
      <w:lvlJc w:val="left"/>
      <w:pPr>
        <w:ind w:left="2229" w:hanging="360"/>
      </w:pPr>
    </w:lvl>
    <w:lvl w:ilvl="4" w:tplc="04150019" w:tentative="1">
      <w:start w:val="1"/>
      <w:numFmt w:val="lowerLetter"/>
      <w:lvlText w:val="%5."/>
      <w:lvlJc w:val="left"/>
      <w:pPr>
        <w:ind w:left="2949" w:hanging="360"/>
      </w:pPr>
    </w:lvl>
    <w:lvl w:ilvl="5" w:tplc="0415001B" w:tentative="1">
      <w:start w:val="1"/>
      <w:numFmt w:val="lowerRoman"/>
      <w:lvlText w:val="%6."/>
      <w:lvlJc w:val="right"/>
      <w:pPr>
        <w:ind w:left="3669" w:hanging="180"/>
      </w:pPr>
    </w:lvl>
    <w:lvl w:ilvl="6" w:tplc="0415000F" w:tentative="1">
      <w:start w:val="1"/>
      <w:numFmt w:val="decimal"/>
      <w:lvlText w:val="%7."/>
      <w:lvlJc w:val="left"/>
      <w:pPr>
        <w:ind w:left="4389" w:hanging="360"/>
      </w:pPr>
    </w:lvl>
    <w:lvl w:ilvl="7" w:tplc="04150019" w:tentative="1">
      <w:start w:val="1"/>
      <w:numFmt w:val="lowerLetter"/>
      <w:lvlText w:val="%8."/>
      <w:lvlJc w:val="left"/>
      <w:pPr>
        <w:ind w:left="5109" w:hanging="360"/>
      </w:pPr>
    </w:lvl>
    <w:lvl w:ilvl="8" w:tplc="0415001B" w:tentative="1">
      <w:start w:val="1"/>
      <w:numFmt w:val="lowerRoman"/>
      <w:lvlText w:val="%9."/>
      <w:lvlJc w:val="right"/>
      <w:pPr>
        <w:ind w:left="5829" w:hanging="180"/>
      </w:pPr>
    </w:lvl>
  </w:abstractNum>
  <w:abstractNum w:abstractNumId="20">
    <w:nsid w:val="5E19281B"/>
    <w:multiLevelType w:val="multilevel"/>
    <w:tmpl w:val="A54A8278"/>
    <w:lvl w:ilvl="0">
      <w:start w:val="3"/>
      <w:numFmt w:val="decimal"/>
      <w:lvlText w:val="%1."/>
      <w:lvlJc w:val="left"/>
      <w:pPr>
        <w:tabs>
          <w:tab w:val="num" w:pos="0"/>
        </w:tabs>
        <w:ind w:left="2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64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36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0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0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52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24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96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6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21">
    <w:nsid w:val="62C035B2"/>
    <w:multiLevelType w:val="hybridMultilevel"/>
    <w:tmpl w:val="A4B68304"/>
    <w:lvl w:ilvl="0" w:tplc="C61EE1BC">
      <w:start w:val="1"/>
      <w:numFmt w:val="decimal"/>
      <w:lvlText w:val="%1."/>
      <w:lvlJc w:val="left"/>
      <w:pPr>
        <w:ind w:left="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89" w:hanging="360"/>
      </w:pPr>
    </w:lvl>
    <w:lvl w:ilvl="2" w:tplc="0415001B" w:tentative="1">
      <w:start w:val="1"/>
      <w:numFmt w:val="lowerRoman"/>
      <w:lvlText w:val="%3."/>
      <w:lvlJc w:val="right"/>
      <w:pPr>
        <w:ind w:left="1509" w:hanging="180"/>
      </w:pPr>
    </w:lvl>
    <w:lvl w:ilvl="3" w:tplc="0415000F" w:tentative="1">
      <w:start w:val="1"/>
      <w:numFmt w:val="decimal"/>
      <w:lvlText w:val="%4."/>
      <w:lvlJc w:val="left"/>
      <w:pPr>
        <w:ind w:left="2229" w:hanging="360"/>
      </w:pPr>
    </w:lvl>
    <w:lvl w:ilvl="4" w:tplc="04150019" w:tentative="1">
      <w:start w:val="1"/>
      <w:numFmt w:val="lowerLetter"/>
      <w:lvlText w:val="%5."/>
      <w:lvlJc w:val="left"/>
      <w:pPr>
        <w:ind w:left="2949" w:hanging="360"/>
      </w:pPr>
    </w:lvl>
    <w:lvl w:ilvl="5" w:tplc="0415001B" w:tentative="1">
      <w:start w:val="1"/>
      <w:numFmt w:val="lowerRoman"/>
      <w:lvlText w:val="%6."/>
      <w:lvlJc w:val="right"/>
      <w:pPr>
        <w:ind w:left="3669" w:hanging="180"/>
      </w:pPr>
    </w:lvl>
    <w:lvl w:ilvl="6" w:tplc="0415000F" w:tentative="1">
      <w:start w:val="1"/>
      <w:numFmt w:val="decimal"/>
      <w:lvlText w:val="%7."/>
      <w:lvlJc w:val="left"/>
      <w:pPr>
        <w:ind w:left="4389" w:hanging="360"/>
      </w:pPr>
    </w:lvl>
    <w:lvl w:ilvl="7" w:tplc="04150019" w:tentative="1">
      <w:start w:val="1"/>
      <w:numFmt w:val="lowerLetter"/>
      <w:lvlText w:val="%8."/>
      <w:lvlJc w:val="left"/>
      <w:pPr>
        <w:ind w:left="5109" w:hanging="360"/>
      </w:pPr>
    </w:lvl>
    <w:lvl w:ilvl="8" w:tplc="0415001B" w:tentative="1">
      <w:start w:val="1"/>
      <w:numFmt w:val="lowerRoman"/>
      <w:lvlText w:val="%9."/>
      <w:lvlJc w:val="right"/>
      <w:pPr>
        <w:ind w:left="5829" w:hanging="180"/>
      </w:pPr>
    </w:lvl>
  </w:abstractNum>
  <w:abstractNum w:abstractNumId="22">
    <w:nsid w:val="6BEE6361"/>
    <w:multiLevelType w:val="multilevel"/>
    <w:tmpl w:val="B4D0372A"/>
    <w:lvl w:ilvl="0">
      <w:start w:val="1"/>
      <w:numFmt w:val="decimal"/>
      <w:lvlText w:val="%1."/>
      <w:lvlJc w:val="left"/>
      <w:pPr>
        <w:tabs>
          <w:tab w:val="num" w:pos="0"/>
        </w:tabs>
        <w:ind w:left="2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23">
    <w:nsid w:val="6D7B4400"/>
    <w:multiLevelType w:val="multilevel"/>
    <w:tmpl w:val="DA5232F4"/>
    <w:lvl w:ilvl="0">
      <w:start w:val="1"/>
      <w:numFmt w:val="lowerLetter"/>
      <w:lvlText w:val="%1)"/>
      <w:lvlJc w:val="left"/>
      <w:pPr>
        <w:tabs>
          <w:tab w:val="num" w:pos="0"/>
        </w:tabs>
        <w:ind w:left="551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36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0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0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52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24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96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6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0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24">
    <w:nsid w:val="71330085"/>
    <w:multiLevelType w:val="hybridMultilevel"/>
    <w:tmpl w:val="9E68AABC"/>
    <w:lvl w:ilvl="0" w:tplc="D8665544">
      <w:start w:val="8"/>
      <w:numFmt w:val="lowerLetter"/>
      <w:lvlText w:val="%1)"/>
      <w:lvlJc w:val="left"/>
      <w:pPr>
        <w:ind w:left="6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9" w:hanging="360"/>
      </w:pPr>
    </w:lvl>
    <w:lvl w:ilvl="2" w:tplc="0415001B" w:tentative="1">
      <w:start w:val="1"/>
      <w:numFmt w:val="lowerRoman"/>
      <w:lvlText w:val="%3."/>
      <w:lvlJc w:val="right"/>
      <w:pPr>
        <w:ind w:left="2109" w:hanging="180"/>
      </w:pPr>
    </w:lvl>
    <w:lvl w:ilvl="3" w:tplc="0415000F" w:tentative="1">
      <w:start w:val="1"/>
      <w:numFmt w:val="decimal"/>
      <w:lvlText w:val="%4."/>
      <w:lvlJc w:val="left"/>
      <w:pPr>
        <w:ind w:left="2829" w:hanging="360"/>
      </w:pPr>
    </w:lvl>
    <w:lvl w:ilvl="4" w:tplc="04150019" w:tentative="1">
      <w:start w:val="1"/>
      <w:numFmt w:val="lowerLetter"/>
      <w:lvlText w:val="%5."/>
      <w:lvlJc w:val="left"/>
      <w:pPr>
        <w:ind w:left="3549" w:hanging="360"/>
      </w:pPr>
    </w:lvl>
    <w:lvl w:ilvl="5" w:tplc="0415001B" w:tentative="1">
      <w:start w:val="1"/>
      <w:numFmt w:val="lowerRoman"/>
      <w:lvlText w:val="%6."/>
      <w:lvlJc w:val="right"/>
      <w:pPr>
        <w:ind w:left="4269" w:hanging="180"/>
      </w:pPr>
    </w:lvl>
    <w:lvl w:ilvl="6" w:tplc="0415000F" w:tentative="1">
      <w:start w:val="1"/>
      <w:numFmt w:val="decimal"/>
      <w:lvlText w:val="%7."/>
      <w:lvlJc w:val="left"/>
      <w:pPr>
        <w:ind w:left="4989" w:hanging="360"/>
      </w:pPr>
    </w:lvl>
    <w:lvl w:ilvl="7" w:tplc="04150019" w:tentative="1">
      <w:start w:val="1"/>
      <w:numFmt w:val="lowerLetter"/>
      <w:lvlText w:val="%8."/>
      <w:lvlJc w:val="left"/>
      <w:pPr>
        <w:ind w:left="5709" w:hanging="360"/>
      </w:pPr>
    </w:lvl>
    <w:lvl w:ilvl="8" w:tplc="0415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5">
    <w:nsid w:val="71F7707F"/>
    <w:multiLevelType w:val="hybridMultilevel"/>
    <w:tmpl w:val="0F8E3E6E"/>
    <w:lvl w:ilvl="0" w:tplc="87CAE1C4">
      <w:start w:val="1"/>
      <w:numFmt w:val="decimal"/>
      <w:lvlText w:val="%1)"/>
      <w:lvlJc w:val="left"/>
      <w:pPr>
        <w:ind w:left="648" w:hanging="391"/>
      </w:pPr>
      <w:rPr>
        <w:rFonts w:ascii="Times New Roman" w:eastAsia="Times New Roman" w:hAnsi="Times New Roman" w:cs="Times New Roman" w:hint="default"/>
        <w:w w:val="99"/>
        <w:sz w:val="19"/>
        <w:szCs w:val="19"/>
        <w:lang w:val="pl-PL" w:eastAsia="en-US" w:bidi="ar-SA"/>
      </w:rPr>
    </w:lvl>
    <w:lvl w:ilvl="1" w:tplc="AAB0D26A">
      <w:start w:val="1"/>
      <w:numFmt w:val="lowerLetter"/>
      <w:lvlText w:val="%2."/>
      <w:lvlJc w:val="left"/>
      <w:pPr>
        <w:ind w:left="775" w:hanging="273"/>
      </w:pPr>
      <w:rPr>
        <w:rFonts w:ascii="Times New Roman" w:eastAsia="Times New Roman" w:hAnsi="Times New Roman" w:cs="Times New Roman" w:hint="default"/>
        <w:spacing w:val="-1"/>
        <w:w w:val="101"/>
        <w:sz w:val="19"/>
        <w:szCs w:val="19"/>
        <w:lang w:val="pl-PL" w:eastAsia="en-US" w:bidi="ar-SA"/>
      </w:rPr>
    </w:lvl>
    <w:lvl w:ilvl="2" w:tplc="ECBA45E8">
      <w:numFmt w:val="bullet"/>
      <w:lvlText w:val="•"/>
      <w:lvlJc w:val="left"/>
      <w:pPr>
        <w:ind w:left="1676" w:hanging="273"/>
      </w:pPr>
      <w:rPr>
        <w:rFonts w:hint="default"/>
        <w:lang w:val="pl-PL" w:eastAsia="en-US" w:bidi="ar-SA"/>
      </w:rPr>
    </w:lvl>
    <w:lvl w:ilvl="3" w:tplc="4510E32A">
      <w:numFmt w:val="bullet"/>
      <w:lvlText w:val="•"/>
      <w:lvlJc w:val="left"/>
      <w:pPr>
        <w:ind w:left="2572" w:hanging="273"/>
      </w:pPr>
      <w:rPr>
        <w:rFonts w:hint="default"/>
        <w:lang w:val="pl-PL" w:eastAsia="en-US" w:bidi="ar-SA"/>
      </w:rPr>
    </w:lvl>
    <w:lvl w:ilvl="4" w:tplc="748E0BC0">
      <w:numFmt w:val="bullet"/>
      <w:lvlText w:val="•"/>
      <w:lvlJc w:val="left"/>
      <w:pPr>
        <w:ind w:left="3468" w:hanging="273"/>
      </w:pPr>
      <w:rPr>
        <w:rFonts w:hint="default"/>
        <w:lang w:val="pl-PL" w:eastAsia="en-US" w:bidi="ar-SA"/>
      </w:rPr>
    </w:lvl>
    <w:lvl w:ilvl="5" w:tplc="00F655AC">
      <w:numFmt w:val="bullet"/>
      <w:lvlText w:val="•"/>
      <w:lvlJc w:val="left"/>
      <w:pPr>
        <w:ind w:left="4364" w:hanging="273"/>
      </w:pPr>
      <w:rPr>
        <w:rFonts w:hint="default"/>
        <w:lang w:val="pl-PL" w:eastAsia="en-US" w:bidi="ar-SA"/>
      </w:rPr>
    </w:lvl>
    <w:lvl w:ilvl="6" w:tplc="057E2C72">
      <w:numFmt w:val="bullet"/>
      <w:lvlText w:val="•"/>
      <w:lvlJc w:val="left"/>
      <w:pPr>
        <w:ind w:left="5260" w:hanging="273"/>
      </w:pPr>
      <w:rPr>
        <w:rFonts w:hint="default"/>
        <w:lang w:val="pl-PL" w:eastAsia="en-US" w:bidi="ar-SA"/>
      </w:rPr>
    </w:lvl>
    <w:lvl w:ilvl="7" w:tplc="77BE205C">
      <w:numFmt w:val="bullet"/>
      <w:lvlText w:val="•"/>
      <w:lvlJc w:val="left"/>
      <w:pPr>
        <w:ind w:left="6156" w:hanging="273"/>
      </w:pPr>
      <w:rPr>
        <w:rFonts w:hint="default"/>
        <w:lang w:val="pl-PL" w:eastAsia="en-US" w:bidi="ar-SA"/>
      </w:rPr>
    </w:lvl>
    <w:lvl w:ilvl="8" w:tplc="CDA23B42">
      <w:numFmt w:val="bullet"/>
      <w:lvlText w:val="•"/>
      <w:lvlJc w:val="left"/>
      <w:pPr>
        <w:ind w:left="7052" w:hanging="273"/>
      </w:pPr>
      <w:rPr>
        <w:rFonts w:hint="default"/>
        <w:lang w:val="pl-PL" w:eastAsia="en-US" w:bidi="ar-SA"/>
      </w:rPr>
    </w:lvl>
  </w:abstractNum>
  <w:abstractNum w:abstractNumId="26">
    <w:nsid w:val="7417567D"/>
    <w:multiLevelType w:val="multilevel"/>
    <w:tmpl w:val="67BE4658"/>
    <w:lvl w:ilvl="0">
      <w:start w:val="1"/>
      <w:numFmt w:val="lowerLetter"/>
      <w:lvlText w:val="%1)"/>
      <w:lvlJc w:val="left"/>
      <w:pPr>
        <w:tabs>
          <w:tab w:val="num" w:pos="0"/>
        </w:tabs>
        <w:ind w:left="566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36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0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0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52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24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96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68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03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27">
    <w:nsid w:val="77067725"/>
    <w:multiLevelType w:val="multilevel"/>
    <w:tmpl w:val="2C540E38"/>
    <w:lvl w:ilvl="0">
      <w:start w:val="1"/>
      <w:numFmt w:val="decimal"/>
      <w:lvlText w:val="%1."/>
      <w:lvlJc w:val="left"/>
      <w:pPr>
        <w:tabs>
          <w:tab w:val="num" w:pos="0"/>
        </w:tabs>
        <w:ind w:left="703" w:hanging="4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abstractNum w:abstractNumId="28">
    <w:nsid w:val="77816BDE"/>
    <w:multiLevelType w:val="hybridMultilevel"/>
    <w:tmpl w:val="8E12AD8A"/>
    <w:lvl w:ilvl="0" w:tplc="8132DAC0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20"/>
  </w:num>
  <w:num w:numId="3">
    <w:abstractNumId w:val="17"/>
  </w:num>
  <w:num w:numId="4">
    <w:abstractNumId w:val="23"/>
  </w:num>
  <w:num w:numId="5">
    <w:abstractNumId w:val="0"/>
  </w:num>
  <w:num w:numId="6">
    <w:abstractNumId w:val="8"/>
  </w:num>
  <w:num w:numId="7">
    <w:abstractNumId w:val="9"/>
  </w:num>
  <w:num w:numId="8">
    <w:abstractNumId w:val="15"/>
  </w:num>
  <w:num w:numId="9">
    <w:abstractNumId w:val="7"/>
  </w:num>
  <w:num w:numId="10">
    <w:abstractNumId w:val="22"/>
  </w:num>
  <w:num w:numId="11">
    <w:abstractNumId w:val="16"/>
  </w:num>
  <w:num w:numId="12">
    <w:abstractNumId w:val="6"/>
  </w:num>
  <w:num w:numId="13">
    <w:abstractNumId w:val="11"/>
  </w:num>
  <w:num w:numId="14">
    <w:abstractNumId w:val="12"/>
  </w:num>
  <w:num w:numId="15">
    <w:abstractNumId w:val="3"/>
  </w:num>
  <w:num w:numId="16">
    <w:abstractNumId w:val="27"/>
  </w:num>
  <w:num w:numId="17">
    <w:abstractNumId w:val="26"/>
  </w:num>
  <w:num w:numId="18">
    <w:abstractNumId w:val="2"/>
  </w:num>
  <w:num w:numId="19">
    <w:abstractNumId w:val="13"/>
  </w:num>
  <w:num w:numId="20">
    <w:abstractNumId w:val="10"/>
  </w:num>
  <w:num w:numId="21">
    <w:abstractNumId w:val="14"/>
  </w:num>
  <w:num w:numId="22">
    <w:abstractNumId w:val="5"/>
    <w:lvlOverride w:ilvl="0">
      <w:startOverride w:val="1"/>
    </w:lvlOverride>
  </w:num>
  <w:num w:numId="23">
    <w:abstractNumId w:val="20"/>
    <w:lvlOverride w:ilvl="0">
      <w:startOverride w:val="1"/>
    </w:lvlOverride>
  </w:num>
  <w:num w:numId="24">
    <w:abstractNumId w:val="17"/>
    <w:lvlOverride w:ilvl="0">
      <w:startOverride w:val="1"/>
    </w:lvlOverride>
  </w:num>
  <w:num w:numId="25">
    <w:abstractNumId w:val="25"/>
  </w:num>
  <w:num w:numId="26">
    <w:abstractNumId w:val="18"/>
  </w:num>
  <w:num w:numId="27">
    <w:abstractNumId w:val="28"/>
  </w:num>
  <w:num w:numId="28">
    <w:abstractNumId w:val="19"/>
  </w:num>
  <w:num w:numId="29">
    <w:abstractNumId w:val="21"/>
  </w:num>
  <w:num w:numId="30">
    <w:abstractNumId w:val="1"/>
  </w:num>
  <w:num w:numId="31">
    <w:abstractNumId w:val="4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F2D"/>
    <w:rsid w:val="00036E66"/>
    <w:rsid w:val="000634F4"/>
    <w:rsid w:val="00347FBD"/>
    <w:rsid w:val="00361222"/>
    <w:rsid w:val="003769E5"/>
    <w:rsid w:val="00381426"/>
    <w:rsid w:val="003A7F2D"/>
    <w:rsid w:val="003F165A"/>
    <w:rsid w:val="00412F7C"/>
    <w:rsid w:val="00455CCA"/>
    <w:rsid w:val="00510876"/>
    <w:rsid w:val="00533C0F"/>
    <w:rsid w:val="006331B3"/>
    <w:rsid w:val="006A3ADB"/>
    <w:rsid w:val="006C3D58"/>
    <w:rsid w:val="007F5A0D"/>
    <w:rsid w:val="00826FF6"/>
    <w:rsid w:val="008B3956"/>
    <w:rsid w:val="008C157C"/>
    <w:rsid w:val="008E5F41"/>
    <w:rsid w:val="00963A54"/>
    <w:rsid w:val="009F6E5B"/>
    <w:rsid w:val="00A15E96"/>
    <w:rsid w:val="00A478A3"/>
    <w:rsid w:val="00A47FC5"/>
    <w:rsid w:val="00A57AF8"/>
    <w:rsid w:val="00A746B0"/>
    <w:rsid w:val="00B324B7"/>
    <w:rsid w:val="00BB5B06"/>
    <w:rsid w:val="00BE4110"/>
    <w:rsid w:val="00D4214E"/>
    <w:rsid w:val="00D45F0A"/>
    <w:rsid w:val="00E53A59"/>
    <w:rsid w:val="00F075EA"/>
    <w:rsid w:val="00F70552"/>
    <w:rsid w:val="00F760F2"/>
    <w:rsid w:val="00F86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E57B9"/>
  <w15:docId w15:val="{59CBF0A0-FEBB-4164-9002-639D4FF70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1417"/>
    <w:pPr>
      <w:spacing w:after="5" w:line="247" w:lineRule="auto"/>
      <w:ind w:left="433" w:hanging="291"/>
      <w:jc w:val="both"/>
    </w:pPr>
    <w:rPr>
      <w:rFonts w:ascii="Cambria" w:eastAsia="Cambria" w:hAnsi="Cambria" w:cs="Cambria"/>
      <w:color w:val="000000"/>
      <w:sz w:val="24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764006"/>
    <w:rPr>
      <w:rFonts w:ascii="Cambria" w:eastAsia="Cambria" w:hAnsi="Cambria" w:cs="Cambria"/>
      <w:color w:val="000000"/>
      <w:sz w:val="24"/>
      <w:lang w:eastAsia="pl-PL"/>
    </w:rPr>
  </w:style>
  <w:style w:type="character" w:customStyle="1" w:styleId="StopkaZnak">
    <w:name w:val="Stopka Znak"/>
    <w:link w:val="Stopka"/>
    <w:uiPriority w:val="99"/>
    <w:qFormat/>
    <w:rsid w:val="00764006"/>
    <w:rPr>
      <w:rFonts w:ascii="Cambria" w:eastAsia="Cambria" w:hAnsi="Cambria" w:cs="Cambria"/>
      <w:color w:val="000000"/>
      <w:sz w:val="24"/>
      <w:lang w:eastAsia="pl-PL"/>
    </w:rPr>
  </w:style>
  <w:style w:type="character" w:styleId="Odwoaniedokomentarza">
    <w:name w:val="annotation reference"/>
    <w:uiPriority w:val="99"/>
    <w:semiHidden/>
    <w:unhideWhenUsed/>
    <w:qFormat/>
    <w:rsid w:val="006E44E8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6E44E8"/>
    <w:rPr>
      <w:rFonts w:ascii="Cambria" w:eastAsia="Cambria" w:hAnsi="Cambria" w:cs="Cambria"/>
      <w:color w:val="000000"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6E44E8"/>
    <w:rPr>
      <w:rFonts w:ascii="Cambria" w:eastAsia="Cambria" w:hAnsi="Cambria" w:cs="Cambria"/>
      <w:b/>
      <w:bCs/>
      <w:color w:val="000000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D026C"/>
    <w:rPr>
      <w:rFonts w:ascii="Segoe UI" w:eastAsia="Cambria" w:hAnsi="Segoe UI" w:cs="Segoe UI"/>
      <w:color w:val="000000"/>
      <w:sz w:val="18"/>
      <w:szCs w:val="18"/>
    </w:rPr>
  </w:style>
  <w:style w:type="character" w:customStyle="1" w:styleId="czeinternetowe">
    <w:name w:val="Łącze internetowe"/>
    <w:basedOn w:val="Domylnaczcionkaakapitu"/>
    <w:uiPriority w:val="99"/>
    <w:unhideWhenUsed/>
    <w:rsid w:val="005A1BA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5A1BA6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rPr>
      <w:color w:val="80000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6400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64006"/>
    <w:pPr>
      <w:tabs>
        <w:tab w:val="center" w:pos="4536"/>
        <w:tab w:val="right" w:pos="9072"/>
      </w:tabs>
      <w:spacing w:after="0" w:line="240" w:lineRule="auto"/>
    </w:pPr>
  </w:style>
  <w:style w:type="paragraph" w:styleId="Poprawka">
    <w:name w:val="Revision"/>
    <w:uiPriority w:val="99"/>
    <w:semiHidden/>
    <w:qFormat/>
    <w:rsid w:val="00F07A23"/>
    <w:rPr>
      <w:rFonts w:ascii="Cambria" w:eastAsia="Cambria" w:hAnsi="Cambria" w:cs="Cambria"/>
      <w:color w:val="000000"/>
      <w:sz w:val="24"/>
      <w:szCs w:val="22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E44E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6E44E8"/>
    <w:rPr>
      <w:b/>
      <w:bCs/>
    </w:rPr>
  </w:style>
  <w:style w:type="paragraph" w:styleId="Akapitzlist">
    <w:name w:val="List Paragraph"/>
    <w:basedOn w:val="Normalny"/>
    <w:uiPriority w:val="1"/>
    <w:qFormat/>
    <w:pPr>
      <w:spacing w:after="200" w:line="276" w:lineRule="auto"/>
      <w:ind w:left="720" w:firstLine="0"/>
    </w:pPr>
    <w:rPr>
      <w:rFonts w:ascii="Calibri" w:eastAsia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D02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link w:val="TytuZnak"/>
    <w:uiPriority w:val="10"/>
    <w:qFormat/>
    <w:rsid w:val="00A57AF8"/>
    <w:pPr>
      <w:widowControl w:val="0"/>
      <w:suppressAutoHyphens w:val="0"/>
      <w:autoSpaceDE w:val="0"/>
      <w:autoSpaceDN w:val="0"/>
      <w:spacing w:before="70" w:after="0" w:line="240" w:lineRule="auto"/>
      <w:ind w:left="2499" w:firstLine="0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A57AF8"/>
    <w:rPr>
      <w:rFonts w:ascii="Times New Roman" w:eastAsia="Times New Roman" w:hAnsi="Times New Roman"/>
      <w:b/>
      <w:bCs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kretariat@gminalac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17</Pages>
  <Words>4385</Words>
  <Characters>26312</Characters>
  <Application>Microsoft Office Word</Application>
  <DocSecurity>0</DocSecurity>
  <Lines>219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Staniszewski</dc:creator>
  <dc:description/>
  <cp:lastModifiedBy>Asus</cp:lastModifiedBy>
  <cp:revision>14</cp:revision>
  <cp:lastPrinted>2024-03-15T13:21:00Z</cp:lastPrinted>
  <dcterms:created xsi:type="dcterms:W3CDTF">2024-11-18T12:36:00Z</dcterms:created>
  <dcterms:modified xsi:type="dcterms:W3CDTF">2024-11-25T07:18:00Z</dcterms:modified>
  <dc:language>pl-PL</dc:language>
</cp:coreProperties>
</file>